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FEFC" w14:textId="77777777" w:rsidR="0016066F" w:rsidRDefault="00371E1D" w:rsidP="007475EC">
      <w:pPr>
        <w:jc w:val="center"/>
        <w:rPr>
          <w:rFonts w:ascii="ＭＳ 明朝" w:hAnsi="ＭＳ 明朝"/>
          <w:b/>
          <w:bCs/>
          <w:sz w:val="24"/>
        </w:rPr>
      </w:pPr>
      <w:bookmarkStart w:id="0" w:name="_Hlk66984183"/>
      <w:r w:rsidRPr="00C4751E">
        <w:rPr>
          <w:rFonts w:ascii="ＭＳ 明朝" w:hAnsi="ＭＳ 明朝" w:hint="eastAsia"/>
          <w:b/>
          <w:bCs/>
          <w:sz w:val="24"/>
        </w:rPr>
        <w:t>オンコマイン Dx Target Testマルチ</w:t>
      </w:r>
      <w:proofErr w:type="spellStart"/>
      <w:r w:rsidRPr="00C4751E">
        <w:rPr>
          <w:rFonts w:ascii="ＭＳ 明朝" w:hAnsi="ＭＳ 明朝" w:hint="eastAsia"/>
          <w:b/>
          <w:bCs/>
          <w:sz w:val="24"/>
        </w:rPr>
        <w:t>CDx</w:t>
      </w:r>
      <w:proofErr w:type="spellEnd"/>
      <w:r w:rsidRPr="00C4751E">
        <w:rPr>
          <w:rFonts w:ascii="ＭＳ 明朝" w:hAnsi="ＭＳ 明朝" w:hint="eastAsia"/>
          <w:b/>
          <w:bCs/>
          <w:sz w:val="24"/>
        </w:rPr>
        <w:t>システムによる</w:t>
      </w:r>
    </w:p>
    <w:p w14:paraId="18DA8762" w14:textId="3AEEB477" w:rsidR="00AB5BE0" w:rsidRPr="00C4751E" w:rsidRDefault="0016066F" w:rsidP="007475EC">
      <w:pPr>
        <w:jc w:val="center"/>
        <w:rPr>
          <w:rFonts w:ascii="ＭＳ 明朝" w:hAnsi="ＭＳ 明朝"/>
          <w:b/>
          <w:bCs/>
          <w:sz w:val="24"/>
        </w:rPr>
      </w:pPr>
      <w:r w:rsidRPr="0016066F">
        <w:rPr>
          <w:rFonts w:ascii="ＭＳ 明朝" w:hAnsi="ＭＳ 明朝" w:hint="eastAsia"/>
          <w:b/>
          <w:bCs/>
          <w:sz w:val="24"/>
        </w:rPr>
        <w:t>胸部悪性腫瘍遺伝子検査のデータベース作成</w:t>
      </w:r>
      <w:r w:rsidR="00371E1D" w:rsidRPr="00C4751E">
        <w:rPr>
          <w:rFonts w:ascii="ＭＳ 明朝" w:hAnsi="ＭＳ 明朝" w:hint="eastAsia"/>
          <w:b/>
          <w:bCs/>
          <w:sz w:val="24"/>
        </w:rPr>
        <w:t>に関する説明文書</w:t>
      </w:r>
    </w:p>
    <w:p w14:paraId="12887FFD" w14:textId="0A46245A" w:rsidR="008655CD" w:rsidRPr="00C4751E" w:rsidRDefault="008655CD" w:rsidP="008655CD">
      <w:pPr>
        <w:rPr>
          <w:rFonts w:ascii="ＭＳ 明朝" w:hAnsi="ＭＳ 明朝"/>
        </w:rPr>
      </w:pPr>
    </w:p>
    <w:p w14:paraId="19A2C808" w14:textId="77777777" w:rsidR="00DF2246" w:rsidRPr="00C4751E" w:rsidRDefault="00DF2246" w:rsidP="008655CD">
      <w:pPr>
        <w:rPr>
          <w:rFonts w:ascii="ＭＳ 明朝" w:hAnsi="ＭＳ 明朝"/>
        </w:rPr>
      </w:pPr>
    </w:p>
    <w:p w14:paraId="14E09A73" w14:textId="77777777" w:rsidR="00DF2246" w:rsidRPr="00C4751E" w:rsidRDefault="002F4A47" w:rsidP="008655CD">
      <w:pPr>
        <w:rPr>
          <w:rFonts w:ascii="ＭＳ 明朝" w:hAnsi="ＭＳ 明朝"/>
        </w:rPr>
      </w:pPr>
      <w:r w:rsidRPr="00C4751E">
        <w:rPr>
          <w:rFonts w:ascii="ＭＳ 明朝" w:hAnsi="ＭＳ 明朝" w:hint="eastAsia"/>
        </w:rPr>
        <w:t>《お願いの要点》</w:t>
      </w:r>
    </w:p>
    <w:p w14:paraId="3043D2B4" w14:textId="7CF65264" w:rsidR="007475EC" w:rsidRDefault="002F4A47" w:rsidP="00EF0F13">
      <w:pPr>
        <w:numPr>
          <w:ilvl w:val="0"/>
          <w:numId w:val="1"/>
        </w:numPr>
        <w:rPr>
          <w:rFonts w:ascii="ＭＳ 明朝" w:hAnsi="ＭＳ 明朝"/>
        </w:rPr>
      </w:pPr>
      <w:r w:rsidRPr="00C4751E">
        <w:rPr>
          <w:rFonts w:ascii="ＭＳ 明朝" w:hAnsi="ＭＳ 明朝" w:hint="eastAsia"/>
        </w:rPr>
        <w:t>当施設での診療に際して受けられた検査</w:t>
      </w:r>
      <w:r w:rsidR="007475EC">
        <w:rPr>
          <w:rFonts w:ascii="ＭＳ 明朝" w:hAnsi="ＭＳ 明朝" w:hint="eastAsia"/>
        </w:rPr>
        <w:t>（</w:t>
      </w:r>
      <w:r w:rsidR="00D938DD">
        <w:rPr>
          <w:rFonts w:ascii="ＭＳ 明朝" w:hAnsi="ＭＳ 明朝" w:hint="eastAsia"/>
        </w:rPr>
        <w:t>肺がんの遺伝子に関する検査で、</w:t>
      </w:r>
      <w:r w:rsidR="007475EC">
        <w:rPr>
          <w:rFonts w:ascii="ＭＳ 明朝" w:hAnsi="ＭＳ 明朝" w:hint="eastAsia"/>
        </w:rPr>
        <w:t xml:space="preserve">オンコマイン </w:t>
      </w:r>
      <w:r w:rsidR="007475EC">
        <w:rPr>
          <w:rFonts w:ascii="ＭＳ 明朝" w:hAnsi="ＭＳ 明朝"/>
        </w:rPr>
        <w:t xml:space="preserve">Dx Target Test </w:t>
      </w:r>
      <w:r w:rsidR="007475EC">
        <w:rPr>
          <w:rFonts w:ascii="ＭＳ 明朝" w:hAnsi="ＭＳ 明朝" w:hint="eastAsia"/>
        </w:rPr>
        <w:t>マルチ</w:t>
      </w:r>
      <w:proofErr w:type="spellStart"/>
      <w:r w:rsidR="007475EC">
        <w:rPr>
          <w:rFonts w:ascii="ＭＳ 明朝" w:hAnsi="ＭＳ 明朝" w:hint="eastAsia"/>
        </w:rPr>
        <w:t>C</w:t>
      </w:r>
      <w:r w:rsidR="007475EC">
        <w:rPr>
          <w:rFonts w:ascii="ＭＳ 明朝" w:hAnsi="ＭＳ 明朝"/>
        </w:rPr>
        <w:t>Dx</w:t>
      </w:r>
      <w:proofErr w:type="spellEnd"/>
      <w:r w:rsidR="007475EC">
        <w:rPr>
          <w:rFonts w:ascii="ＭＳ 明朝" w:hAnsi="ＭＳ 明朝" w:hint="eastAsia"/>
        </w:rPr>
        <w:t>システム</w:t>
      </w:r>
      <w:r w:rsidR="00D938DD">
        <w:rPr>
          <w:rFonts w:ascii="ＭＳ 明朝" w:hAnsi="ＭＳ 明朝" w:hint="eastAsia"/>
        </w:rPr>
        <w:t>、以下</w:t>
      </w:r>
      <w:r w:rsidR="00F03A3A">
        <w:rPr>
          <w:rFonts w:ascii="ＭＳ 明朝" w:hAnsi="ＭＳ 明朝" w:hint="eastAsia"/>
        </w:rPr>
        <w:t>「</w:t>
      </w:r>
      <w:r w:rsidR="00D938DD">
        <w:rPr>
          <w:rFonts w:ascii="ＭＳ 明朝" w:hAnsi="ＭＳ 明朝" w:hint="eastAsia"/>
        </w:rPr>
        <w:t>オンコマイン検査</w:t>
      </w:r>
      <w:r w:rsidR="00C732D4">
        <w:rPr>
          <w:rFonts w:ascii="ＭＳ 明朝" w:hAnsi="ＭＳ 明朝" w:hint="eastAsia"/>
        </w:rPr>
        <w:t>」</w:t>
      </w:r>
      <w:r w:rsidR="00D938DD">
        <w:rPr>
          <w:rFonts w:ascii="ＭＳ 明朝" w:hAnsi="ＭＳ 明朝" w:hint="eastAsia"/>
        </w:rPr>
        <w:t>といいます。</w:t>
      </w:r>
      <w:r w:rsidR="007475EC">
        <w:rPr>
          <w:rFonts w:ascii="ＭＳ 明朝" w:hAnsi="ＭＳ 明朝" w:hint="eastAsia"/>
        </w:rPr>
        <w:t>）</w:t>
      </w:r>
      <w:r w:rsidRPr="00C4751E">
        <w:rPr>
          <w:rFonts w:ascii="ＭＳ 明朝" w:hAnsi="ＭＳ 明朝" w:hint="eastAsia"/>
        </w:rPr>
        <w:t>により得られた情報</w:t>
      </w:r>
      <w:r w:rsidR="00261174" w:rsidRPr="00C4751E">
        <w:rPr>
          <w:rFonts w:ascii="ＭＳ 明朝" w:hAnsi="ＭＳ 明朝" w:hint="eastAsia"/>
        </w:rPr>
        <w:t>を</w:t>
      </w:r>
      <w:r w:rsidR="007475EC">
        <w:rPr>
          <w:rFonts w:ascii="ＭＳ 明朝" w:hAnsi="ＭＳ 明朝" w:hint="eastAsia"/>
        </w:rPr>
        <w:t>、特定非営利活動法人日本肺癌学会が</w:t>
      </w:r>
      <w:r w:rsidR="00261174" w:rsidRPr="00C4751E">
        <w:rPr>
          <w:rFonts w:ascii="ＭＳ 明朝" w:hAnsi="ＭＳ 明朝" w:hint="eastAsia"/>
        </w:rPr>
        <w:t>データベース化</w:t>
      </w:r>
      <w:r w:rsidR="00702845">
        <w:rPr>
          <w:rFonts w:ascii="ＭＳ 明朝" w:hAnsi="ＭＳ 明朝" w:hint="eastAsia"/>
        </w:rPr>
        <w:t>して利用及び提供する</w:t>
      </w:r>
      <w:r w:rsidR="007475EC">
        <w:rPr>
          <w:rFonts w:ascii="ＭＳ 明朝" w:hAnsi="ＭＳ 明朝" w:hint="eastAsia"/>
        </w:rPr>
        <w:t>ことについて、ご協力をお願いするものです。</w:t>
      </w:r>
    </w:p>
    <w:p w14:paraId="02A94A38" w14:textId="5388A03C" w:rsidR="0037059E" w:rsidRPr="00AC132E" w:rsidRDefault="00AC4C8B" w:rsidP="00AC132E">
      <w:pPr>
        <w:numPr>
          <w:ilvl w:val="0"/>
          <w:numId w:val="1"/>
        </w:numPr>
        <w:rPr>
          <w:rFonts w:ascii="ＭＳ 明朝" w:hAnsi="ＭＳ 明朝"/>
        </w:rPr>
      </w:pPr>
      <w:r w:rsidRPr="00C4751E">
        <w:rPr>
          <w:rFonts w:ascii="ＭＳ 明朝" w:hAnsi="ＭＳ 明朝" w:hint="eastAsia"/>
        </w:rPr>
        <w:t>あなた</w:t>
      </w:r>
      <w:r w:rsidR="0037059E" w:rsidRPr="00C4751E">
        <w:rPr>
          <w:rFonts w:ascii="ＭＳ 明朝" w:hAnsi="ＭＳ 明朝" w:hint="eastAsia"/>
        </w:rPr>
        <w:t>に関する</w:t>
      </w:r>
      <w:r w:rsidR="0019735E" w:rsidRPr="00C4751E">
        <w:rPr>
          <w:rFonts w:ascii="ＭＳ 明朝" w:hAnsi="ＭＳ 明朝" w:hint="eastAsia"/>
        </w:rPr>
        <w:t>検査の結果得られた</w:t>
      </w:r>
      <w:r w:rsidR="0090381D">
        <w:rPr>
          <w:rFonts w:ascii="ＭＳ 明朝" w:hAnsi="ＭＳ 明朝" w:hint="eastAsia"/>
        </w:rPr>
        <w:t>後述の</w:t>
      </w:r>
      <w:r w:rsidR="0037059E" w:rsidRPr="00C4751E">
        <w:rPr>
          <w:rFonts w:ascii="ＭＳ 明朝" w:hAnsi="ＭＳ 明朝" w:hint="eastAsia"/>
        </w:rPr>
        <w:t>個人</w:t>
      </w:r>
      <w:r w:rsidRPr="00C4751E">
        <w:rPr>
          <w:rFonts w:ascii="ＭＳ 明朝" w:hAnsi="ＭＳ 明朝" w:hint="eastAsia"/>
        </w:rPr>
        <w:t>情報</w:t>
      </w:r>
      <w:r w:rsidR="00493B11" w:rsidRPr="00C4751E">
        <w:rPr>
          <w:rFonts w:ascii="ＭＳ 明朝" w:hAnsi="ＭＳ 明朝" w:hint="eastAsia"/>
        </w:rPr>
        <w:t>が</w:t>
      </w:r>
      <w:r w:rsidR="00B6009F">
        <w:rPr>
          <w:rFonts w:ascii="ＭＳ 明朝" w:hAnsi="ＭＳ 明朝" w:hint="eastAsia"/>
        </w:rPr>
        <w:t>データベース</w:t>
      </w:r>
      <w:r w:rsidR="00AC132E">
        <w:rPr>
          <w:rFonts w:ascii="ＭＳ 明朝" w:hAnsi="ＭＳ 明朝" w:hint="eastAsia"/>
        </w:rPr>
        <w:t>構築</w:t>
      </w:r>
      <w:r w:rsidR="00B6009F" w:rsidRPr="00AC132E">
        <w:rPr>
          <w:rFonts w:ascii="ＭＳ 明朝" w:hAnsi="ＭＳ 明朝" w:hint="eastAsia"/>
        </w:rPr>
        <w:t>の</w:t>
      </w:r>
      <w:r w:rsidR="00493B11" w:rsidRPr="00AC132E">
        <w:rPr>
          <w:rFonts w:ascii="ＭＳ 明朝" w:hAnsi="ＭＳ 明朝" w:hint="eastAsia"/>
        </w:rPr>
        <w:t>対象となります。</w:t>
      </w:r>
    </w:p>
    <w:p w14:paraId="33910429" w14:textId="10C3BE4B" w:rsidR="00261174" w:rsidRPr="00C4751E" w:rsidRDefault="00493B11" w:rsidP="004C5DA8">
      <w:pPr>
        <w:numPr>
          <w:ilvl w:val="0"/>
          <w:numId w:val="1"/>
        </w:numPr>
        <w:rPr>
          <w:rFonts w:ascii="ＭＳ 明朝" w:hAnsi="ＭＳ 明朝"/>
        </w:rPr>
      </w:pPr>
      <w:r w:rsidRPr="00C4751E">
        <w:rPr>
          <w:rFonts w:ascii="ＭＳ 明朝" w:hAnsi="ＭＳ 明朝" w:hint="eastAsia"/>
        </w:rPr>
        <w:t>あなたの情報は、</w:t>
      </w:r>
      <w:r w:rsidR="00406763" w:rsidRPr="00C4751E">
        <w:rPr>
          <w:rFonts w:ascii="ＭＳ 明朝" w:hAnsi="ＭＳ 明朝" w:hint="eastAsia"/>
        </w:rPr>
        <w:t>当施設からの委託を受けて</w:t>
      </w:r>
      <w:r w:rsidR="00AC4C8B" w:rsidRPr="00C4751E">
        <w:rPr>
          <w:rFonts w:ascii="ＭＳ 明朝" w:hAnsi="ＭＳ 明朝" w:hint="eastAsia"/>
        </w:rPr>
        <w:t>検査を実施した検査機関から日本肺癌学会に提供されます。日本肺癌学会は、専用の体制のもとであなたの情報を</w:t>
      </w:r>
      <w:r w:rsidR="00261174" w:rsidRPr="00C4751E">
        <w:rPr>
          <w:rFonts w:ascii="ＭＳ 明朝" w:hAnsi="ＭＳ 明朝" w:hint="eastAsia"/>
        </w:rPr>
        <w:t>データベース化し</w:t>
      </w:r>
      <w:r w:rsidR="00702845">
        <w:rPr>
          <w:rFonts w:ascii="ＭＳ 明朝" w:hAnsi="ＭＳ 明朝" w:hint="eastAsia"/>
        </w:rPr>
        <w:t>法令に基づいて安全管理措置を施した上で</w:t>
      </w:r>
      <w:r w:rsidR="00AC4C8B" w:rsidRPr="00C4751E">
        <w:rPr>
          <w:rFonts w:ascii="ＭＳ 明朝" w:hAnsi="ＭＳ 明朝" w:hint="eastAsia"/>
        </w:rPr>
        <w:t>保管</w:t>
      </w:r>
      <w:r w:rsidR="00261174" w:rsidRPr="00C4751E">
        <w:rPr>
          <w:rFonts w:ascii="ＭＳ 明朝" w:hAnsi="ＭＳ 明朝" w:hint="eastAsia"/>
        </w:rPr>
        <w:t>し</w:t>
      </w:r>
      <w:r w:rsidR="00AC4C8B" w:rsidRPr="00C4751E">
        <w:rPr>
          <w:rFonts w:ascii="ＭＳ 明朝" w:hAnsi="ＭＳ 明朝" w:hint="eastAsia"/>
        </w:rPr>
        <w:t>ます。</w:t>
      </w:r>
    </w:p>
    <w:p w14:paraId="5D596D1D" w14:textId="542F1D68" w:rsidR="00182724" w:rsidRDefault="00406763" w:rsidP="00EF0F13">
      <w:pPr>
        <w:numPr>
          <w:ilvl w:val="0"/>
          <w:numId w:val="1"/>
        </w:numPr>
        <w:rPr>
          <w:rFonts w:ascii="ＭＳ 明朝" w:hAnsi="ＭＳ 明朝"/>
        </w:rPr>
      </w:pPr>
      <w:r w:rsidRPr="00C4751E">
        <w:rPr>
          <w:rFonts w:ascii="ＭＳ 明朝" w:hAnsi="ＭＳ 明朝" w:hint="eastAsia"/>
        </w:rPr>
        <w:t>日本肺癌学会</w:t>
      </w:r>
      <w:r w:rsidR="00944A74">
        <w:rPr>
          <w:rFonts w:ascii="ＭＳ 明朝" w:hAnsi="ＭＳ 明朝" w:hint="eastAsia"/>
        </w:rPr>
        <w:t>が</w:t>
      </w:r>
      <w:r w:rsidRPr="00C4751E">
        <w:rPr>
          <w:rFonts w:ascii="ＭＳ 明朝" w:hAnsi="ＭＳ 明朝" w:hint="eastAsia"/>
        </w:rPr>
        <w:t>、</w:t>
      </w:r>
      <w:r w:rsidR="00944A74" w:rsidRPr="00944A74">
        <w:rPr>
          <w:rFonts w:ascii="ＭＳ 明朝" w:hAnsi="ＭＳ 明朝" w:hint="eastAsia"/>
        </w:rPr>
        <w:t>今後の医療向上に役立てる目的である判断した場合、集積されたデータの一部を、</w:t>
      </w:r>
      <w:r w:rsidR="00E14D0E">
        <w:rPr>
          <w:rFonts w:hint="eastAsia"/>
        </w:rPr>
        <w:t>医療薬学の</w:t>
      </w:r>
      <w:r w:rsidR="00E14D0E" w:rsidRPr="00FE65A6">
        <w:rPr>
          <w:rFonts w:hint="eastAsia"/>
        </w:rPr>
        <w:t>研究</w:t>
      </w:r>
      <w:r w:rsidR="00371BC4" w:rsidRPr="00FE65A6">
        <w:rPr>
          <w:rFonts w:hint="eastAsia"/>
        </w:rPr>
        <w:t>・調査</w:t>
      </w:r>
      <w:r w:rsidR="00E14D0E">
        <w:rPr>
          <w:rFonts w:hint="eastAsia"/>
        </w:rPr>
        <w:t>や医薬品の研究</w:t>
      </w:r>
      <w:r w:rsidR="00E14D0E" w:rsidRPr="00FE65A6">
        <w:rPr>
          <w:rFonts w:hint="eastAsia"/>
        </w:rPr>
        <w:t>等</w:t>
      </w:r>
      <w:r w:rsidR="00944A74" w:rsidRPr="00944A74">
        <w:rPr>
          <w:rFonts w:ascii="ＭＳ 明朝" w:hAnsi="ＭＳ 明朝" w:hint="eastAsia"/>
        </w:rPr>
        <w:t>のために</w:t>
      </w:r>
      <w:r w:rsidR="00944A74">
        <w:rPr>
          <w:rFonts w:ascii="ＭＳ 明朝" w:hAnsi="ＭＳ 明朝" w:hint="eastAsia"/>
        </w:rPr>
        <w:t>肺癌学会</w:t>
      </w:r>
      <w:r w:rsidR="00944A74" w:rsidRPr="00944A74">
        <w:rPr>
          <w:rFonts w:ascii="ＭＳ 明朝" w:hAnsi="ＭＳ 明朝" w:hint="eastAsia"/>
        </w:rPr>
        <w:t>会員</w:t>
      </w:r>
      <w:r w:rsidR="00F440A3">
        <w:rPr>
          <w:rFonts w:ascii="ＭＳ 明朝" w:hAnsi="ＭＳ 明朝" w:hint="eastAsia"/>
        </w:rPr>
        <w:t>及び製薬企業等</w:t>
      </w:r>
      <w:r w:rsidR="00944A74" w:rsidRPr="00944A74">
        <w:rPr>
          <w:rFonts w:ascii="ＭＳ 明朝" w:hAnsi="ＭＳ 明朝" w:hint="eastAsia"/>
        </w:rPr>
        <w:t>へ提供することがあります。</w:t>
      </w:r>
      <w:r w:rsidR="00944A74">
        <w:rPr>
          <w:rFonts w:ascii="ＭＳ 明朝" w:hAnsi="ＭＳ 明朝" w:hint="eastAsia"/>
        </w:rPr>
        <w:t>ただし、</w:t>
      </w:r>
      <w:r w:rsidR="00944A74" w:rsidRPr="00A51A20">
        <w:rPr>
          <w:rFonts w:ascii="ＭＳ 明朝" w:hAnsi="ＭＳ 明朝" w:hint="eastAsia"/>
        </w:rPr>
        <w:t>製薬企業等に情報を提供する場合は、あなたの情報を</w:t>
      </w:r>
      <w:bookmarkStart w:id="1" w:name="_Hlk131891066"/>
      <w:r w:rsidR="00372501">
        <w:rPr>
          <w:rFonts w:ascii="ＭＳ 明朝" w:hAnsi="ＭＳ 明朝" w:hint="eastAsia"/>
        </w:rPr>
        <w:t>、</w:t>
      </w:r>
      <w:r w:rsidR="002D412A" w:rsidRPr="002D412A">
        <w:rPr>
          <w:rFonts w:ascii="ＭＳ 明朝" w:hAnsi="ＭＳ 明朝" w:hint="eastAsia"/>
        </w:rPr>
        <w:t>オンコマイン検査</w:t>
      </w:r>
      <w:r w:rsidR="00FC2895">
        <w:rPr>
          <w:rFonts w:ascii="ＭＳ 明朝" w:hAnsi="ＭＳ 明朝" w:hint="eastAsia"/>
        </w:rPr>
        <w:t>により得られた</w:t>
      </w:r>
      <w:r w:rsidR="002D412A" w:rsidRPr="002D412A">
        <w:rPr>
          <w:rFonts w:ascii="ＭＳ 明朝" w:hAnsi="ＭＳ 明朝" w:hint="eastAsia"/>
        </w:rPr>
        <w:t>遺伝子</w:t>
      </w:r>
      <w:r w:rsidR="00FC2895">
        <w:rPr>
          <w:rFonts w:ascii="ＭＳ 明朝" w:hAnsi="ＭＳ 明朝" w:hint="eastAsia"/>
        </w:rPr>
        <w:t>に関する情報それ自体</w:t>
      </w:r>
      <w:r w:rsidR="00702845">
        <w:rPr>
          <w:rFonts w:ascii="ＭＳ 明朝" w:hAnsi="ＭＳ 明朝" w:hint="eastAsia"/>
        </w:rPr>
        <w:t>を除いて</w:t>
      </w:r>
      <w:bookmarkEnd w:id="1"/>
      <w:r w:rsidR="00372501">
        <w:rPr>
          <w:rFonts w:ascii="ＭＳ 明朝" w:hAnsi="ＭＳ 明朝" w:hint="eastAsia"/>
        </w:rPr>
        <w:t>、</w:t>
      </w:r>
      <w:r w:rsidR="00944A74" w:rsidRPr="00A51A20">
        <w:rPr>
          <w:rFonts w:ascii="ＭＳ 明朝" w:hAnsi="ＭＳ 明朝" w:hint="eastAsia"/>
        </w:rPr>
        <w:t>個人が直接特定できないように、あなたの性別、年齢、</w:t>
      </w:r>
      <w:r w:rsidR="00944A74">
        <w:rPr>
          <w:rFonts w:ascii="ＭＳ 明朝" w:hAnsi="ＭＳ 明朝" w:hint="eastAsia"/>
        </w:rPr>
        <w:t>名前</w:t>
      </w:r>
      <w:r w:rsidR="00944A74" w:rsidRPr="00A51A20">
        <w:rPr>
          <w:rFonts w:ascii="ＭＳ 明朝" w:hAnsi="ＭＳ 明朝" w:hint="eastAsia"/>
        </w:rPr>
        <w:t>を含まないように加工し、さらに、あなた</w:t>
      </w:r>
      <w:r w:rsidR="00702845">
        <w:rPr>
          <w:rFonts w:ascii="ＭＳ 明朝" w:hAnsi="ＭＳ 明朝" w:hint="eastAsia"/>
        </w:rPr>
        <w:t>の名前等と</w:t>
      </w:r>
      <w:r w:rsidR="00944A74" w:rsidRPr="00A51A20">
        <w:rPr>
          <w:rFonts w:ascii="ＭＳ 明朝" w:hAnsi="ＭＳ 明朝" w:hint="eastAsia"/>
        </w:rPr>
        <w:t>提供された情報を結びつける一切の行為をしないことを提供の条件 として義務付けます。</w:t>
      </w:r>
    </w:p>
    <w:p w14:paraId="5FC1ADC7" w14:textId="47C5B45B" w:rsidR="00F100B3" w:rsidRDefault="00CC6684" w:rsidP="00EF0F13">
      <w:pPr>
        <w:numPr>
          <w:ilvl w:val="0"/>
          <w:numId w:val="1"/>
        </w:numPr>
        <w:rPr>
          <w:rFonts w:ascii="ＭＳ 明朝" w:hAnsi="ＭＳ 明朝"/>
        </w:rPr>
      </w:pPr>
      <w:r>
        <w:rPr>
          <w:rFonts w:ascii="ＭＳ 明朝" w:hAnsi="ＭＳ 明朝" w:hint="eastAsia"/>
        </w:rPr>
        <w:t>このお願いに同意されなくても、</w:t>
      </w:r>
      <w:r w:rsidR="0011008F">
        <w:rPr>
          <w:rFonts w:ascii="ＭＳ 明朝" w:hAnsi="ＭＳ 明朝" w:hint="eastAsia"/>
        </w:rPr>
        <w:t>オンコマイン検査は実施され、</w:t>
      </w:r>
      <w:r w:rsidR="00EA4348">
        <w:rPr>
          <w:rFonts w:ascii="ＭＳ 明朝" w:hAnsi="ＭＳ 明朝" w:hint="eastAsia"/>
        </w:rPr>
        <w:t>治</w:t>
      </w:r>
      <w:r w:rsidR="00EA4348">
        <w:rPr>
          <w:rFonts w:hint="eastAsia"/>
        </w:rPr>
        <w:t>療に</w:t>
      </w:r>
      <w:r w:rsidR="00702845">
        <w:rPr>
          <w:rFonts w:hint="eastAsia"/>
        </w:rPr>
        <w:t>関して</w:t>
      </w:r>
      <w:r w:rsidR="0011008F">
        <w:rPr>
          <w:rFonts w:ascii="ＭＳ 明朝" w:hAnsi="ＭＳ 明朝" w:hint="eastAsia"/>
        </w:rPr>
        <w:t>あなたに不利益</w:t>
      </w:r>
      <w:r w:rsidR="002B5DBB">
        <w:rPr>
          <w:rFonts w:ascii="ＭＳ 明朝" w:hAnsi="ＭＳ 明朝" w:hint="eastAsia"/>
        </w:rPr>
        <w:t>が生じることはありません。</w:t>
      </w:r>
      <w:r w:rsidR="00702845">
        <w:rPr>
          <w:rFonts w:ascii="ＭＳ 明朝" w:hAnsi="ＭＳ 明朝" w:hint="eastAsia"/>
        </w:rPr>
        <w:t>また，このお願いに同意しなかったことによって差別的に取り扱われることはありません。</w:t>
      </w:r>
    </w:p>
    <w:p w14:paraId="74825D72" w14:textId="72664529" w:rsidR="003D3A0A" w:rsidRPr="003D3A0A" w:rsidRDefault="00FF7FE5" w:rsidP="003D3A0A">
      <w:pPr>
        <w:numPr>
          <w:ilvl w:val="0"/>
          <w:numId w:val="1"/>
        </w:numPr>
        <w:rPr>
          <w:rFonts w:ascii="ＭＳ 明朝" w:hAnsi="ＭＳ 明朝"/>
        </w:rPr>
      </w:pPr>
      <w:r w:rsidRPr="00C4751E">
        <w:rPr>
          <w:rFonts w:ascii="ＭＳ 明朝" w:hAnsi="ＭＳ 明朝" w:hint="eastAsia"/>
        </w:rPr>
        <w:t>いったん、このお願いに同意された後でも、いつでも同意を</w:t>
      </w:r>
      <w:r w:rsidR="00CC06B6">
        <w:rPr>
          <w:rFonts w:ascii="ＭＳ 明朝" w:hAnsi="ＭＳ 明朝" w:hint="eastAsia"/>
        </w:rPr>
        <w:t>撤回</w:t>
      </w:r>
      <w:r w:rsidRPr="00C4751E">
        <w:rPr>
          <w:rFonts w:ascii="ＭＳ 明朝" w:hAnsi="ＭＳ 明朝" w:hint="eastAsia"/>
        </w:rPr>
        <w:t>することができます。</w:t>
      </w:r>
      <w:r w:rsidR="00702845">
        <w:rPr>
          <w:rFonts w:ascii="ＭＳ 明朝" w:hAnsi="ＭＳ 明朝" w:hint="eastAsia"/>
        </w:rPr>
        <w:t>同意を撤回した後のあなたの情報の取扱いについては後述します。</w:t>
      </w:r>
    </w:p>
    <w:p w14:paraId="25D9E0FB" w14:textId="77777777" w:rsidR="008655CD" w:rsidRPr="00C4751E" w:rsidRDefault="008655CD" w:rsidP="008655CD">
      <w:pPr>
        <w:rPr>
          <w:rFonts w:ascii="ＭＳ 明朝" w:hAnsi="ＭＳ 明朝"/>
        </w:rPr>
      </w:pPr>
    </w:p>
    <w:p w14:paraId="3298D680" w14:textId="77777777" w:rsidR="00A76F23" w:rsidRPr="00C4751E" w:rsidRDefault="008655CD" w:rsidP="008655CD">
      <w:pPr>
        <w:rPr>
          <w:rFonts w:ascii="ＭＳ 明朝" w:hAnsi="ＭＳ 明朝"/>
          <w:b/>
          <w:bCs/>
        </w:rPr>
      </w:pPr>
      <w:r w:rsidRPr="00C4751E">
        <w:rPr>
          <w:rFonts w:ascii="ＭＳ 明朝" w:hAnsi="ＭＳ 明朝" w:hint="eastAsia"/>
          <w:b/>
          <w:bCs/>
        </w:rPr>
        <w:t>１</w:t>
      </w:r>
      <w:r w:rsidR="00032306">
        <w:rPr>
          <w:rFonts w:ascii="ＭＳ 明朝" w:hAnsi="ＭＳ 明朝" w:hint="eastAsia"/>
          <w:b/>
          <w:bCs/>
        </w:rPr>
        <w:t>.</w:t>
      </w:r>
      <w:r w:rsidR="00A76F23" w:rsidRPr="00C4751E">
        <w:rPr>
          <w:rFonts w:ascii="ＭＳ 明朝" w:hAnsi="ＭＳ 明朝" w:hint="eastAsia"/>
          <w:b/>
          <w:bCs/>
        </w:rPr>
        <w:t>初めに</w:t>
      </w:r>
    </w:p>
    <w:p w14:paraId="626662E6" w14:textId="33BD68A8" w:rsidR="006827B8" w:rsidRDefault="006827B8" w:rsidP="006827B8">
      <w:pPr>
        <w:ind w:firstLineChars="100" w:firstLine="221"/>
        <w:rPr>
          <w:rFonts w:ascii="ＭＳ 明朝" w:hAnsi="ＭＳ 明朝"/>
          <w:bCs/>
        </w:rPr>
      </w:pPr>
      <w:r>
        <w:rPr>
          <w:rFonts w:ascii="ＭＳ 明朝" w:hAnsi="ＭＳ 明朝" w:hint="eastAsia"/>
          <w:bCs/>
        </w:rPr>
        <w:t>肺がんを含む様々な</w:t>
      </w:r>
      <w:r w:rsidRPr="006827B8">
        <w:rPr>
          <w:rFonts w:ascii="ＭＳ 明朝" w:hAnsi="ＭＳ 明朝" w:hint="eastAsia"/>
          <w:bCs/>
        </w:rPr>
        <w:t>がんは</w:t>
      </w:r>
      <w:r>
        <w:rPr>
          <w:rFonts w:ascii="ＭＳ 明朝" w:hAnsi="ＭＳ 明朝" w:hint="eastAsia"/>
          <w:bCs/>
        </w:rPr>
        <w:t>、「</w:t>
      </w:r>
      <w:r w:rsidRPr="006827B8">
        <w:rPr>
          <w:rFonts w:ascii="ＭＳ 明朝" w:hAnsi="ＭＳ 明朝" w:hint="eastAsia"/>
          <w:bCs/>
        </w:rPr>
        <w:t>ドライバー遺伝子</w:t>
      </w:r>
      <w:r>
        <w:rPr>
          <w:rFonts w:ascii="ＭＳ 明朝" w:hAnsi="ＭＳ 明朝" w:hint="eastAsia"/>
          <w:bCs/>
        </w:rPr>
        <w:t>」と呼ばれる、細胞の増殖や進展に重要な役割を果たす遺伝子</w:t>
      </w:r>
      <w:r w:rsidRPr="006827B8">
        <w:rPr>
          <w:rFonts w:ascii="ＭＳ 明朝" w:hAnsi="ＭＳ 明朝" w:hint="eastAsia"/>
          <w:bCs/>
        </w:rPr>
        <w:t>の変異が原因となって</w:t>
      </w:r>
      <w:r>
        <w:rPr>
          <w:rFonts w:ascii="ＭＳ 明朝" w:hAnsi="ＭＳ 明朝" w:hint="eastAsia"/>
          <w:bCs/>
        </w:rPr>
        <w:t>生</w:t>
      </w:r>
      <w:r w:rsidR="00690148">
        <w:rPr>
          <w:rFonts w:ascii="ＭＳ 明朝" w:hAnsi="ＭＳ 明朝" w:hint="eastAsia"/>
          <w:bCs/>
        </w:rPr>
        <w:t>じ</w:t>
      </w:r>
      <w:r>
        <w:rPr>
          <w:rFonts w:ascii="ＭＳ 明朝" w:hAnsi="ＭＳ 明朝" w:hint="eastAsia"/>
          <w:bCs/>
        </w:rPr>
        <w:t>る</w:t>
      </w:r>
      <w:r w:rsidRPr="006827B8">
        <w:rPr>
          <w:rFonts w:ascii="ＭＳ 明朝" w:hAnsi="ＭＳ 明朝" w:hint="eastAsia"/>
          <w:bCs/>
        </w:rPr>
        <w:t>ことが明らかになってきました。また、ドライバー遺伝子を</w:t>
      </w:r>
      <w:r>
        <w:rPr>
          <w:rFonts w:ascii="ＭＳ 明朝" w:hAnsi="ＭＳ 明朝" w:hint="eastAsia"/>
          <w:bCs/>
        </w:rPr>
        <w:t>標的</w:t>
      </w:r>
      <w:r w:rsidRPr="006827B8">
        <w:rPr>
          <w:rFonts w:ascii="ＭＳ 明朝" w:hAnsi="ＭＳ 明朝" w:hint="eastAsia"/>
          <w:bCs/>
        </w:rPr>
        <w:t>とした薬剤（分子標的薬）は、高い治療効果が期待できます。よって、個々の患者さんのがんがどのような</w:t>
      </w:r>
      <w:r>
        <w:rPr>
          <w:rFonts w:ascii="ＭＳ 明朝" w:hAnsi="ＭＳ 明朝" w:hint="eastAsia"/>
          <w:bCs/>
        </w:rPr>
        <w:t>「</w:t>
      </w:r>
      <w:r w:rsidRPr="006827B8">
        <w:rPr>
          <w:rFonts w:ascii="ＭＳ 明朝" w:hAnsi="ＭＳ 明朝" w:hint="eastAsia"/>
          <w:bCs/>
        </w:rPr>
        <w:t>ドライバー遺伝子変異</w:t>
      </w:r>
      <w:r>
        <w:rPr>
          <w:rFonts w:ascii="ＭＳ 明朝" w:hAnsi="ＭＳ 明朝" w:hint="eastAsia"/>
          <w:bCs/>
        </w:rPr>
        <w:t>」</w:t>
      </w:r>
      <w:r w:rsidRPr="006827B8">
        <w:rPr>
          <w:rFonts w:ascii="ＭＳ 明朝" w:hAnsi="ＭＳ 明朝" w:hint="eastAsia"/>
          <w:bCs/>
        </w:rPr>
        <w:t>を持っているかを検査することが重要</w:t>
      </w:r>
      <w:r>
        <w:rPr>
          <w:rFonts w:ascii="ＭＳ 明朝" w:hAnsi="ＭＳ 明朝" w:hint="eastAsia"/>
          <w:bCs/>
        </w:rPr>
        <w:t>となってきています</w:t>
      </w:r>
      <w:r w:rsidRPr="006827B8">
        <w:rPr>
          <w:rFonts w:ascii="ＭＳ 明朝" w:hAnsi="ＭＳ 明朝" w:hint="eastAsia"/>
          <w:bCs/>
        </w:rPr>
        <w:t>。オンコマイン</w:t>
      </w:r>
      <w:r w:rsidR="00D938DD">
        <w:rPr>
          <w:rFonts w:ascii="ＭＳ 明朝" w:hAnsi="ＭＳ 明朝" w:hint="eastAsia"/>
          <w:bCs/>
        </w:rPr>
        <w:t>検査</w:t>
      </w:r>
      <w:r>
        <w:rPr>
          <w:rFonts w:ascii="ＭＳ 明朝" w:hAnsi="ＭＳ 明朝" w:hint="eastAsia"/>
          <w:bCs/>
        </w:rPr>
        <w:t>はこのような「ドライバー遺伝子」を調べるための検査</w:t>
      </w:r>
      <w:r w:rsidR="00D938DD">
        <w:rPr>
          <w:rFonts w:ascii="ＭＳ 明朝" w:hAnsi="ＭＳ 明朝" w:hint="eastAsia"/>
          <w:bCs/>
        </w:rPr>
        <w:t>で、46の遺伝子を同時に調べることができます</w:t>
      </w:r>
      <w:r>
        <w:rPr>
          <w:rFonts w:ascii="ＭＳ 明朝" w:hAnsi="ＭＳ 明朝" w:hint="eastAsia"/>
          <w:bCs/>
        </w:rPr>
        <w:t>。</w:t>
      </w:r>
    </w:p>
    <w:p w14:paraId="2C69B3C2" w14:textId="05B1A0C7" w:rsidR="008B6B25" w:rsidRPr="00C4751E" w:rsidRDefault="003C5F91" w:rsidP="003C5F91">
      <w:pPr>
        <w:ind w:firstLineChars="100" w:firstLine="221"/>
        <w:rPr>
          <w:rFonts w:ascii="ＭＳ 明朝" w:hAnsi="ＭＳ 明朝"/>
          <w:bCs/>
        </w:rPr>
      </w:pPr>
      <w:r>
        <w:rPr>
          <w:rFonts w:ascii="ＭＳ 明朝" w:hAnsi="ＭＳ 明朝" w:hint="eastAsia"/>
          <w:bCs/>
        </w:rPr>
        <w:t>「ドライバー遺伝子」の中には、</w:t>
      </w:r>
      <w:r w:rsidRPr="003C5F91">
        <w:rPr>
          <w:rFonts w:ascii="ＭＳ 明朝" w:hAnsi="ＭＳ 明朝" w:hint="eastAsia"/>
          <w:bCs/>
          <w:i/>
          <w:iCs/>
        </w:rPr>
        <w:t>E</w:t>
      </w:r>
      <w:r w:rsidRPr="003C5F91">
        <w:rPr>
          <w:rFonts w:ascii="ＭＳ 明朝" w:hAnsi="ＭＳ 明朝"/>
          <w:bCs/>
          <w:i/>
          <w:iCs/>
        </w:rPr>
        <w:t>GFR</w:t>
      </w:r>
      <w:r>
        <w:rPr>
          <w:rFonts w:ascii="ＭＳ 明朝" w:hAnsi="ＭＳ 明朝" w:hint="eastAsia"/>
          <w:bCs/>
        </w:rPr>
        <w:t>と呼ばれる、非小細胞肺癌で3</w:t>
      </w:r>
      <w:r>
        <w:rPr>
          <w:rFonts w:ascii="ＭＳ 明朝" w:hAnsi="ＭＳ 明朝"/>
          <w:bCs/>
        </w:rPr>
        <w:t>0-50%</w:t>
      </w:r>
      <w:r>
        <w:rPr>
          <w:rFonts w:ascii="ＭＳ 明朝" w:hAnsi="ＭＳ 明朝" w:hint="eastAsia"/>
          <w:bCs/>
        </w:rPr>
        <w:t>程度認められるもの</w:t>
      </w:r>
      <w:r w:rsidR="00702845">
        <w:rPr>
          <w:rFonts w:ascii="ＭＳ 明朝" w:hAnsi="ＭＳ 明朝" w:hint="eastAsia"/>
          <w:bCs/>
        </w:rPr>
        <w:t>もありますし</w:t>
      </w:r>
      <w:r>
        <w:rPr>
          <w:rFonts w:ascii="ＭＳ 明朝" w:hAnsi="ＭＳ 明朝" w:hint="eastAsia"/>
          <w:bCs/>
        </w:rPr>
        <w:t>、非小細胞肺癌の</w:t>
      </w:r>
      <w:r w:rsidR="00372501">
        <w:rPr>
          <w:rFonts w:ascii="ＭＳ 明朝" w:hAnsi="ＭＳ 明朝"/>
          <w:bCs/>
        </w:rPr>
        <w:t>0.5</w:t>
      </w:r>
      <w:r>
        <w:rPr>
          <w:rFonts w:ascii="ＭＳ 明朝" w:hAnsi="ＭＳ 明朝"/>
          <w:bCs/>
        </w:rPr>
        <w:t>-</w:t>
      </w:r>
      <w:r w:rsidR="00372501">
        <w:rPr>
          <w:rFonts w:ascii="ＭＳ 明朝" w:hAnsi="ＭＳ 明朝"/>
          <w:bCs/>
        </w:rPr>
        <w:t>1.0</w:t>
      </w:r>
      <w:r>
        <w:rPr>
          <w:rFonts w:ascii="ＭＳ 明朝" w:hAnsi="ＭＳ 明朝"/>
          <w:bCs/>
        </w:rPr>
        <w:t>%</w:t>
      </w:r>
      <w:r>
        <w:rPr>
          <w:rFonts w:ascii="ＭＳ 明朝" w:hAnsi="ＭＳ 明朝" w:hint="eastAsia"/>
          <w:bCs/>
        </w:rPr>
        <w:t>にのみ認められる</w:t>
      </w:r>
      <w:r w:rsidRPr="003C5F91">
        <w:rPr>
          <w:rFonts w:ascii="ＭＳ 明朝" w:hAnsi="ＭＳ 明朝" w:hint="eastAsia"/>
          <w:bCs/>
          <w:i/>
          <w:iCs/>
        </w:rPr>
        <w:t>B</w:t>
      </w:r>
      <w:r w:rsidRPr="003C5F91">
        <w:rPr>
          <w:rFonts w:ascii="ＭＳ 明朝" w:hAnsi="ＭＳ 明朝"/>
          <w:bCs/>
          <w:i/>
          <w:iCs/>
        </w:rPr>
        <w:t>RAF</w:t>
      </w:r>
      <w:r>
        <w:rPr>
          <w:rFonts w:ascii="ＭＳ 明朝" w:hAnsi="ＭＳ 明朝" w:hint="eastAsia"/>
          <w:bCs/>
        </w:rPr>
        <w:t>と呼ばれる比較的稀なものもあります。このような</w:t>
      </w:r>
      <w:r w:rsidR="008B6B25" w:rsidRPr="00C4751E">
        <w:rPr>
          <w:rFonts w:ascii="ＭＳ 明朝" w:hAnsi="ＭＳ 明朝" w:hint="eastAsia"/>
          <w:bCs/>
        </w:rPr>
        <w:t>希少</w:t>
      </w:r>
      <w:r>
        <w:rPr>
          <w:rFonts w:ascii="ＭＳ 明朝" w:hAnsi="ＭＳ 明朝" w:hint="eastAsia"/>
          <w:bCs/>
        </w:rPr>
        <w:t>な</w:t>
      </w:r>
      <w:r w:rsidR="008B6B25" w:rsidRPr="00C4751E">
        <w:rPr>
          <w:rFonts w:ascii="ＭＳ 明朝" w:hAnsi="ＭＳ 明朝" w:hint="eastAsia"/>
          <w:bCs/>
        </w:rPr>
        <w:t>肺</w:t>
      </w:r>
      <w:r>
        <w:rPr>
          <w:rFonts w:ascii="ＭＳ 明朝" w:hAnsi="ＭＳ 明朝" w:hint="eastAsia"/>
          <w:bCs/>
        </w:rPr>
        <w:t>がん</w:t>
      </w:r>
      <w:r w:rsidR="008B6B25" w:rsidRPr="00C4751E">
        <w:rPr>
          <w:rFonts w:ascii="ＭＳ 明朝" w:hAnsi="ＭＳ 明朝" w:hint="eastAsia"/>
          <w:bCs/>
        </w:rPr>
        <w:t>は、その発症頻度</w:t>
      </w:r>
      <w:r w:rsidR="00D938DD">
        <w:rPr>
          <w:rFonts w:ascii="ＭＳ 明朝" w:hAnsi="ＭＳ 明朝" w:hint="eastAsia"/>
          <w:bCs/>
        </w:rPr>
        <w:t>が低いので</w:t>
      </w:r>
      <w:r w:rsidR="008B6B25" w:rsidRPr="00C4751E">
        <w:rPr>
          <w:rFonts w:ascii="ＭＳ 明朝" w:hAnsi="ＭＳ 明朝" w:hint="eastAsia"/>
          <w:bCs/>
        </w:rPr>
        <w:t>診断および治療の情報が十分行き届いていないという現状があり</w:t>
      </w:r>
      <w:r w:rsidR="004F7BF3">
        <w:rPr>
          <w:rFonts w:ascii="ＭＳ 明朝" w:hAnsi="ＭＳ 明朝" w:hint="eastAsia"/>
          <w:bCs/>
        </w:rPr>
        <w:t>ます。</w:t>
      </w:r>
      <w:r>
        <w:rPr>
          <w:rFonts w:ascii="ＭＳ 明朝" w:hAnsi="ＭＳ 明朝" w:hint="eastAsia"/>
          <w:bCs/>
        </w:rPr>
        <w:t>こ</w:t>
      </w:r>
      <w:r w:rsidR="00702845">
        <w:rPr>
          <w:rFonts w:ascii="ＭＳ 明朝" w:hAnsi="ＭＳ 明朝" w:hint="eastAsia"/>
          <w:bCs/>
        </w:rPr>
        <w:t>うした</w:t>
      </w:r>
      <w:r>
        <w:rPr>
          <w:rFonts w:ascii="ＭＳ 明朝" w:hAnsi="ＭＳ 明朝" w:hint="eastAsia"/>
          <w:bCs/>
        </w:rPr>
        <w:t>背景</w:t>
      </w:r>
      <w:r w:rsidR="00702845">
        <w:rPr>
          <w:rFonts w:ascii="ＭＳ 明朝" w:hAnsi="ＭＳ 明朝" w:hint="eastAsia"/>
          <w:bCs/>
        </w:rPr>
        <w:t>から</w:t>
      </w:r>
      <w:r>
        <w:rPr>
          <w:rFonts w:ascii="ＭＳ 明朝" w:hAnsi="ＭＳ 明朝" w:hint="eastAsia"/>
          <w:bCs/>
        </w:rPr>
        <w:t>、</w:t>
      </w:r>
      <w:r w:rsidR="008B6B25" w:rsidRPr="00C4751E">
        <w:rPr>
          <w:rFonts w:ascii="ＭＳ 明朝" w:hAnsi="ＭＳ 明朝" w:hint="eastAsia"/>
          <w:bCs/>
        </w:rPr>
        <w:t>日本肺癌学会</w:t>
      </w:r>
      <w:r w:rsidR="004F7BF3">
        <w:rPr>
          <w:rFonts w:ascii="ＭＳ 明朝" w:hAnsi="ＭＳ 明朝" w:hint="eastAsia"/>
          <w:bCs/>
        </w:rPr>
        <w:t>が、</w:t>
      </w:r>
      <w:r w:rsidR="002D5C03" w:rsidRPr="003C5F91">
        <w:rPr>
          <w:rFonts w:ascii="ＭＳ 明朝" w:hAnsi="ＭＳ 明朝" w:hint="eastAsia"/>
          <w:bCs/>
        </w:rPr>
        <w:t>オンコマイン</w:t>
      </w:r>
      <w:r w:rsidR="002D5C03">
        <w:rPr>
          <w:rFonts w:ascii="ＭＳ 明朝" w:hAnsi="ＭＳ 明朝" w:hint="eastAsia"/>
          <w:bCs/>
        </w:rPr>
        <w:t>検査による</w:t>
      </w:r>
      <w:r w:rsidR="002D5C03" w:rsidRPr="0016066F">
        <w:rPr>
          <w:rFonts w:ascii="ＭＳ 明朝" w:hAnsi="ＭＳ 明朝" w:hint="eastAsia"/>
          <w:bCs/>
        </w:rPr>
        <w:t>胸部悪性腫瘍</w:t>
      </w:r>
      <w:r w:rsidR="002D5C03">
        <w:rPr>
          <w:rFonts w:ascii="ＭＳ 明朝" w:hAnsi="ＭＳ 明朝" w:hint="eastAsia"/>
          <w:bCs/>
        </w:rPr>
        <w:t>遺伝子検査のデータベー</w:t>
      </w:r>
      <w:r w:rsidR="00AC132E">
        <w:rPr>
          <w:rFonts w:ascii="ＭＳ 明朝" w:hAnsi="ＭＳ 明朝" w:hint="eastAsia"/>
          <w:bCs/>
        </w:rPr>
        <w:t>ス構築</w:t>
      </w:r>
      <w:r w:rsidR="002D5C03">
        <w:rPr>
          <w:rFonts w:ascii="ＭＳ 明朝" w:hAnsi="ＭＳ 明朝" w:hint="eastAsia"/>
          <w:bCs/>
        </w:rPr>
        <w:t>を行</w:t>
      </w:r>
      <w:r w:rsidR="00702845">
        <w:rPr>
          <w:rFonts w:ascii="ＭＳ 明朝" w:hAnsi="ＭＳ 明朝" w:hint="eastAsia"/>
          <w:bCs/>
        </w:rPr>
        <w:t>うこととなりました</w:t>
      </w:r>
      <w:r w:rsidR="002D5C03">
        <w:rPr>
          <w:rFonts w:ascii="ＭＳ 明朝" w:hAnsi="ＭＳ 明朝" w:hint="eastAsia"/>
          <w:bCs/>
        </w:rPr>
        <w:t>。</w:t>
      </w:r>
      <w:r w:rsidR="00565B13" w:rsidRPr="00565B13">
        <w:rPr>
          <w:rFonts w:ascii="ＭＳ 明朝" w:hAnsi="ＭＳ 明朝" w:hint="eastAsia"/>
          <w:bCs/>
        </w:rPr>
        <w:t>このデータベース</w:t>
      </w:r>
      <w:r w:rsidR="00AC132E">
        <w:rPr>
          <w:rFonts w:ascii="ＭＳ 明朝" w:hAnsi="ＭＳ 明朝" w:hint="eastAsia"/>
          <w:bCs/>
        </w:rPr>
        <w:t>構築</w:t>
      </w:r>
      <w:r w:rsidR="00565B13" w:rsidRPr="00565B13">
        <w:rPr>
          <w:rFonts w:ascii="ＭＳ 明朝" w:hAnsi="ＭＳ 明朝" w:hint="eastAsia"/>
          <w:bCs/>
        </w:rPr>
        <w:t>により、</w:t>
      </w:r>
      <w:r w:rsidR="004F7BF3">
        <w:rPr>
          <w:rFonts w:ascii="ＭＳ 明朝" w:hAnsi="ＭＳ 明朝" w:hint="eastAsia"/>
          <w:bCs/>
        </w:rPr>
        <w:t>オンコマイン検査を行う検査会社、そして、「ドライバー遺伝</w:t>
      </w:r>
      <w:r w:rsidR="004F7BF3">
        <w:rPr>
          <w:rFonts w:ascii="ＭＳ 明朝" w:hAnsi="ＭＳ 明朝" w:hint="eastAsia"/>
          <w:bCs/>
        </w:rPr>
        <w:lastRenderedPageBreak/>
        <w:t>子」が認められた場合に分子標的薬を販売する製薬企業が一体となり、</w:t>
      </w:r>
      <w:r w:rsidR="00463F99">
        <w:rPr>
          <w:rFonts w:ascii="ＭＳ 明朝" w:hAnsi="ＭＳ 明朝" w:hint="eastAsia"/>
          <w:bCs/>
        </w:rPr>
        <w:t>肺がん患者さんの治療成績の向上、生活の質の向上、新たな治療方法の開発</w:t>
      </w:r>
      <w:r w:rsidR="00C74C44">
        <w:rPr>
          <w:rFonts w:ascii="ＭＳ 明朝" w:hAnsi="ＭＳ 明朝" w:hint="eastAsia"/>
          <w:bCs/>
        </w:rPr>
        <w:t>、そして、</w:t>
      </w:r>
      <w:r w:rsidR="00463F99">
        <w:rPr>
          <w:rFonts w:ascii="ＭＳ 明朝" w:hAnsi="ＭＳ 明朝" w:hint="eastAsia"/>
          <w:bCs/>
        </w:rPr>
        <w:t>肺がん</w:t>
      </w:r>
      <w:r w:rsidR="00944EF6">
        <w:rPr>
          <w:rFonts w:ascii="ＭＳ 明朝" w:hAnsi="ＭＳ 明朝" w:hint="eastAsia"/>
          <w:bCs/>
        </w:rPr>
        <w:t>を完治できる病気にすること</w:t>
      </w:r>
      <w:r w:rsidR="00463F99">
        <w:rPr>
          <w:rFonts w:ascii="ＭＳ 明朝" w:hAnsi="ＭＳ 明朝" w:hint="eastAsia"/>
          <w:bCs/>
        </w:rPr>
        <w:t>を目指します。</w:t>
      </w:r>
      <w:r w:rsidR="00702845">
        <w:rPr>
          <w:rFonts w:ascii="ＭＳ 明朝" w:hAnsi="ＭＳ 明朝" w:hint="eastAsia"/>
          <w:bCs/>
        </w:rPr>
        <w:t>そのため</w:t>
      </w:r>
      <w:r w:rsidR="00463F99">
        <w:rPr>
          <w:rFonts w:ascii="ＭＳ 明朝" w:hAnsi="ＭＳ 明朝" w:hint="eastAsia"/>
          <w:bCs/>
        </w:rPr>
        <w:t>、</w:t>
      </w:r>
      <w:r w:rsidR="004F7BF3">
        <w:rPr>
          <w:rFonts w:ascii="ＭＳ 明朝" w:hAnsi="ＭＳ 明朝" w:hint="eastAsia"/>
          <w:bCs/>
        </w:rPr>
        <w:t>検査会社</w:t>
      </w:r>
      <w:r w:rsidR="008B6B25" w:rsidRPr="00C4751E">
        <w:rPr>
          <w:rFonts w:ascii="ＭＳ 明朝" w:hAnsi="ＭＳ 明朝" w:hint="eastAsia"/>
          <w:bCs/>
        </w:rPr>
        <w:t>、</w:t>
      </w:r>
      <w:r w:rsidR="0008402F">
        <w:rPr>
          <w:rFonts w:ascii="ＭＳ 明朝" w:hAnsi="ＭＳ 明朝" w:hint="eastAsia"/>
          <w:bCs/>
        </w:rPr>
        <w:t>製薬企業</w:t>
      </w:r>
      <w:r w:rsidR="004F7BF3">
        <w:rPr>
          <w:rFonts w:ascii="ＭＳ 明朝" w:hAnsi="ＭＳ 明朝" w:hint="eastAsia"/>
          <w:bCs/>
        </w:rPr>
        <w:t>、肺癌学会とその会員、検査提出医療機関で</w:t>
      </w:r>
      <w:r w:rsidR="00C07249">
        <w:rPr>
          <w:rFonts w:ascii="ＭＳ 明朝" w:hAnsi="ＭＳ 明朝" w:hint="eastAsia"/>
          <w:bCs/>
        </w:rPr>
        <w:t>必要な</w:t>
      </w:r>
      <w:r w:rsidR="008B6B25" w:rsidRPr="00C4751E">
        <w:rPr>
          <w:rFonts w:ascii="ＭＳ 明朝" w:hAnsi="ＭＳ 明朝" w:hint="eastAsia"/>
          <w:bCs/>
        </w:rPr>
        <w:t>情報共有を行い</w:t>
      </w:r>
      <w:r w:rsidR="004F7BF3">
        <w:rPr>
          <w:rFonts w:ascii="ＭＳ 明朝" w:hAnsi="ＭＳ 明朝" w:hint="eastAsia"/>
          <w:bCs/>
        </w:rPr>
        <w:t>、</w:t>
      </w:r>
      <w:r w:rsidR="008B6B25" w:rsidRPr="00C4751E">
        <w:rPr>
          <w:rFonts w:ascii="ＭＳ 明朝" w:hAnsi="ＭＳ 明朝" w:hint="eastAsia"/>
          <w:bCs/>
        </w:rPr>
        <w:t>連携して遺伝子検査の普及</w:t>
      </w:r>
      <w:r w:rsidR="004F7BF3">
        <w:rPr>
          <w:rFonts w:ascii="ＭＳ 明朝" w:hAnsi="ＭＳ 明朝" w:hint="eastAsia"/>
          <w:bCs/>
        </w:rPr>
        <w:t>、</w:t>
      </w:r>
      <w:r w:rsidR="008B6B25" w:rsidRPr="00C4751E">
        <w:rPr>
          <w:rFonts w:ascii="ＭＳ 明朝" w:hAnsi="ＭＳ 明朝" w:hint="eastAsia"/>
          <w:bCs/>
        </w:rPr>
        <w:t>及び</w:t>
      </w:r>
      <w:r w:rsidR="004F7BF3">
        <w:rPr>
          <w:rFonts w:ascii="ＭＳ 明朝" w:hAnsi="ＭＳ 明朝" w:hint="eastAsia"/>
          <w:bCs/>
        </w:rPr>
        <w:t>、副作用への適切な対応等の</w:t>
      </w:r>
      <w:r w:rsidR="008B6B25" w:rsidRPr="00C4751E">
        <w:rPr>
          <w:rFonts w:ascii="ＭＳ 明朝" w:hAnsi="ＭＳ 明朝" w:hint="eastAsia"/>
          <w:bCs/>
        </w:rPr>
        <w:t>治療薬の適正使用推進を行</w:t>
      </w:r>
      <w:r w:rsidR="00463F99">
        <w:rPr>
          <w:rFonts w:ascii="ＭＳ 明朝" w:hAnsi="ＭＳ 明朝" w:hint="eastAsia"/>
          <w:bCs/>
        </w:rPr>
        <w:t>い</w:t>
      </w:r>
      <w:r w:rsidR="009B67F1" w:rsidRPr="00C4751E">
        <w:rPr>
          <w:rFonts w:ascii="ＭＳ 明朝" w:hAnsi="ＭＳ 明朝" w:hint="eastAsia"/>
          <w:bCs/>
        </w:rPr>
        <w:t>ます。</w:t>
      </w:r>
    </w:p>
    <w:p w14:paraId="6E21E959" w14:textId="77777777" w:rsidR="00A76F23" w:rsidRPr="00032306" w:rsidRDefault="00A76F23" w:rsidP="00032306">
      <w:pPr>
        <w:ind w:firstLineChars="100" w:firstLine="221"/>
        <w:rPr>
          <w:rFonts w:ascii="ＭＳ 明朝" w:hAnsi="ＭＳ 明朝"/>
          <w:bCs/>
        </w:rPr>
      </w:pPr>
      <w:r w:rsidRPr="00C4751E">
        <w:rPr>
          <w:rFonts w:ascii="ＭＳ 明朝" w:hAnsi="ＭＳ 明朝" w:hint="eastAsia"/>
          <w:bCs/>
        </w:rPr>
        <w:t>当施設</w:t>
      </w:r>
      <w:r w:rsidR="004C5DA8" w:rsidRPr="00C4751E">
        <w:rPr>
          <w:rFonts w:ascii="ＭＳ 明朝" w:hAnsi="ＭＳ 明朝" w:hint="eastAsia"/>
          <w:bCs/>
        </w:rPr>
        <w:t>は</w:t>
      </w:r>
      <w:r w:rsidRPr="00C4751E">
        <w:rPr>
          <w:rFonts w:ascii="ＭＳ 明朝" w:hAnsi="ＭＳ 明朝" w:hint="eastAsia"/>
          <w:bCs/>
        </w:rPr>
        <w:t>、このようなデータ</w:t>
      </w:r>
      <w:r w:rsidR="00CE1081" w:rsidRPr="00C4751E">
        <w:rPr>
          <w:rFonts w:ascii="ＭＳ 明朝" w:hAnsi="ＭＳ 明朝" w:hint="eastAsia"/>
          <w:bCs/>
        </w:rPr>
        <w:t>利</w:t>
      </w:r>
      <w:r w:rsidRPr="00C4751E">
        <w:rPr>
          <w:rFonts w:ascii="ＭＳ 明朝" w:hAnsi="ＭＳ 明朝" w:hint="eastAsia"/>
          <w:bCs/>
        </w:rPr>
        <w:t>活用について賛同し、</w:t>
      </w:r>
      <w:r w:rsidR="00CE1081" w:rsidRPr="00C4751E">
        <w:rPr>
          <w:rFonts w:ascii="ＭＳ 明朝" w:hAnsi="ＭＳ 明朝" w:hint="eastAsia"/>
          <w:bCs/>
        </w:rPr>
        <w:t>日本肺癌学会に</w:t>
      </w:r>
      <w:r w:rsidRPr="00C4751E">
        <w:rPr>
          <w:rFonts w:ascii="ＭＳ 明朝" w:hAnsi="ＭＳ 明朝" w:hint="eastAsia"/>
          <w:bCs/>
        </w:rPr>
        <w:t>協力するべく、あなたにご協力をお願いしてい</w:t>
      </w:r>
      <w:r w:rsidR="004C5DA8" w:rsidRPr="00C4751E">
        <w:rPr>
          <w:rFonts w:ascii="ＭＳ 明朝" w:hAnsi="ＭＳ 明朝" w:hint="eastAsia"/>
          <w:bCs/>
        </w:rPr>
        <w:t>ます</w:t>
      </w:r>
      <w:r w:rsidR="00F4632E" w:rsidRPr="00C4751E">
        <w:rPr>
          <w:rFonts w:ascii="ＭＳ 明朝" w:hAnsi="ＭＳ 明朝" w:hint="eastAsia"/>
          <w:bCs/>
        </w:rPr>
        <w:t>。</w:t>
      </w:r>
    </w:p>
    <w:p w14:paraId="2601ED4D" w14:textId="77777777" w:rsidR="00A76F23" w:rsidRPr="00C4751E" w:rsidRDefault="00A76F23" w:rsidP="008655CD">
      <w:pPr>
        <w:rPr>
          <w:rFonts w:ascii="ＭＳ 明朝" w:hAnsi="ＭＳ 明朝"/>
          <w:b/>
          <w:bCs/>
        </w:rPr>
      </w:pPr>
    </w:p>
    <w:p w14:paraId="32F96117" w14:textId="77777777" w:rsidR="00826EA2" w:rsidRPr="00032306" w:rsidRDefault="00A76F23" w:rsidP="00826EA2">
      <w:pPr>
        <w:rPr>
          <w:rFonts w:ascii="ＭＳ 明朝" w:hAnsi="ＭＳ 明朝"/>
          <w:b/>
          <w:bCs/>
        </w:rPr>
      </w:pPr>
      <w:r w:rsidRPr="00C4751E">
        <w:rPr>
          <w:rFonts w:ascii="ＭＳ 明朝" w:hAnsi="ＭＳ 明朝" w:hint="eastAsia"/>
          <w:b/>
          <w:bCs/>
        </w:rPr>
        <w:t>２</w:t>
      </w:r>
      <w:r w:rsidR="00032306">
        <w:rPr>
          <w:rFonts w:ascii="ＭＳ 明朝" w:hAnsi="ＭＳ 明朝" w:hint="eastAsia"/>
          <w:b/>
          <w:bCs/>
        </w:rPr>
        <w:t>.</w:t>
      </w:r>
      <w:r w:rsidRPr="00C4751E">
        <w:rPr>
          <w:rFonts w:ascii="ＭＳ 明朝" w:hAnsi="ＭＳ 明朝" w:hint="eastAsia"/>
          <w:b/>
          <w:bCs/>
        </w:rPr>
        <w:t>診療に伴って発生する情報の価値</w:t>
      </w:r>
    </w:p>
    <w:p w14:paraId="240E7916" w14:textId="37F63C1F" w:rsidR="00FD1A4A" w:rsidRPr="00C4751E" w:rsidRDefault="004C5DA8" w:rsidP="00032306">
      <w:pPr>
        <w:ind w:firstLineChars="100" w:firstLine="221"/>
        <w:rPr>
          <w:rFonts w:ascii="ＭＳ 明朝" w:hAnsi="ＭＳ 明朝"/>
          <w:color w:val="000000"/>
        </w:rPr>
      </w:pPr>
      <w:r w:rsidRPr="00C4751E">
        <w:rPr>
          <w:rFonts w:ascii="ＭＳ 明朝" w:hAnsi="ＭＳ 明朝" w:hint="eastAsia"/>
          <w:bCs/>
        </w:rPr>
        <w:t>あなたの診療情報のうち、あなたが受けられた、あるいは受けられる予定の</w:t>
      </w:r>
      <w:r w:rsidRPr="00C4751E">
        <w:rPr>
          <w:rFonts w:ascii="ＭＳ 明朝" w:hAnsi="ＭＳ 明朝" w:hint="eastAsia"/>
          <w:color w:val="000000"/>
        </w:rPr>
        <w:t>オンコマイン検査</w:t>
      </w:r>
      <w:r w:rsidR="00573FB0" w:rsidRPr="00C4751E">
        <w:rPr>
          <w:rFonts w:ascii="ＭＳ 明朝" w:hAnsi="ＭＳ 明朝" w:hint="eastAsia"/>
          <w:color w:val="000000"/>
        </w:rPr>
        <w:t>によって得られた検査結果（以下「検査データ」といいます。）</w:t>
      </w:r>
      <w:r w:rsidRPr="00C4751E">
        <w:rPr>
          <w:rFonts w:ascii="ＭＳ 明朝" w:hAnsi="ＭＳ 明朝" w:hint="eastAsia"/>
          <w:color w:val="000000"/>
        </w:rPr>
        <w:t>は、</w:t>
      </w:r>
      <w:r w:rsidR="00FB6B7E">
        <w:rPr>
          <w:rFonts w:ascii="ＭＳ 明朝" w:hAnsi="ＭＳ 明朝" w:hint="eastAsia"/>
          <w:color w:val="000000"/>
        </w:rPr>
        <w:t>ドライバー遺伝子変異を有する肺がん</w:t>
      </w:r>
      <w:r w:rsidR="00826EA2" w:rsidRPr="00C4751E">
        <w:rPr>
          <w:rFonts w:ascii="ＭＳ 明朝" w:hAnsi="ＭＳ 明朝" w:hint="eastAsia"/>
          <w:color w:val="000000"/>
        </w:rPr>
        <w:t>の診断及び治療の現状を把握し</w:t>
      </w:r>
      <w:r w:rsidR="00FB6B7E">
        <w:rPr>
          <w:rFonts w:ascii="ＭＳ 明朝" w:hAnsi="ＭＳ 明朝" w:hint="eastAsia"/>
          <w:color w:val="000000"/>
        </w:rPr>
        <w:t>、</w:t>
      </w:r>
      <w:r w:rsidR="00826EA2" w:rsidRPr="00C4751E">
        <w:rPr>
          <w:rFonts w:ascii="ＭＳ 明朝" w:hAnsi="ＭＳ 明朝" w:hint="eastAsia"/>
          <w:color w:val="000000"/>
        </w:rPr>
        <w:t>今後の医療向上に役立てる</w:t>
      </w:r>
      <w:r w:rsidRPr="00C4751E">
        <w:rPr>
          <w:rFonts w:ascii="ＭＳ 明朝" w:hAnsi="ＭＳ 明朝" w:hint="eastAsia"/>
          <w:color w:val="000000"/>
        </w:rPr>
        <w:t>ため</w:t>
      </w:r>
      <w:r w:rsidR="00826EA2" w:rsidRPr="00C4751E">
        <w:rPr>
          <w:rFonts w:ascii="ＭＳ 明朝" w:hAnsi="ＭＳ 明朝" w:hint="eastAsia"/>
          <w:color w:val="000000"/>
        </w:rPr>
        <w:t>の調査に</w:t>
      </w:r>
      <w:r w:rsidRPr="00C4751E">
        <w:rPr>
          <w:rFonts w:ascii="ＭＳ 明朝" w:hAnsi="ＭＳ 明朝" w:hint="eastAsia"/>
          <w:color w:val="000000"/>
        </w:rPr>
        <w:t>大変</w:t>
      </w:r>
      <w:r w:rsidR="00FD1A4A" w:rsidRPr="00C4751E">
        <w:rPr>
          <w:rFonts w:ascii="ＭＳ 明朝" w:hAnsi="ＭＳ 明朝" w:hint="eastAsia"/>
          <w:color w:val="000000"/>
        </w:rPr>
        <w:t>貴重な資源になります。</w:t>
      </w:r>
    </w:p>
    <w:p w14:paraId="5A4810A4" w14:textId="77777777" w:rsidR="004C2EE8" w:rsidRPr="00C4751E" w:rsidRDefault="004C2EE8" w:rsidP="008655CD">
      <w:pPr>
        <w:rPr>
          <w:rFonts w:ascii="ＭＳ 明朝" w:hAnsi="ＭＳ 明朝" w:cs="ＭＳ 明朝"/>
        </w:rPr>
      </w:pPr>
    </w:p>
    <w:p w14:paraId="19B340A4" w14:textId="309C9C23" w:rsidR="004C2EE8" w:rsidRPr="00C4751E" w:rsidRDefault="00C40AD0" w:rsidP="008655CD">
      <w:pPr>
        <w:rPr>
          <w:rFonts w:ascii="ＭＳ 明朝" w:hAnsi="ＭＳ 明朝"/>
          <w:b/>
          <w:bCs/>
        </w:rPr>
      </w:pPr>
      <w:r w:rsidRPr="00C4751E">
        <w:rPr>
          <w:rFonts w:ascii="ＭＳ 明朝" w:hAnsi="ＭＳ 明朝" w:hint="eastAsia"/>
          <w:b/>
          <w:bCs/>
        </w:rPr>
        <w:t>３</w:t>
      </w:r>
      <w:r w:rsidR="00032306">
        <w:rPr>
          <w:rFonts w:ascii="ＭＳ 明朝" w:hAnsi="ＭＳ 明朝" w:hint="eastAsia"/>
          <w:b/>
          <w:bCs/>
        </w:rPr>
        <w:t>.</w:t>
      </w:r>
      <w:r w:rsidR="004C2EE8" w:rsidRPr="00C4751E">
        <w:rPr>
          <w:rFonts w:ascii="ＭＳ 明朝" w:hAnsi="ＭＳ 明朝" w:hint="eastAsia"/>
          <w:b/>
          <w:bCs/>
        </w:rPr>
        <w:t>あなたの</w:t>
      </w:r>
      <w:r w:rsidR="00CD1B45" w:rsidRPr="00C4751E">
        <w:rPr>
          <w:rFonts w:ascii="ＭＳ 明朝" w:hAnsi="ＭＳ 明朝" w:hint="eastAsia"/>
          <w:b/>
          <w:bCs/>
        </w:rPr>
        <w:t>検査データの取扱いについて（</w:t>
      </w:r>
      <w:r w:rsidR="00573FB0" w:rsidRPr="00C4751E">
        <w:rPr>
          <w:rFonts w:ascii="ＭＳ 明朝" w:hAnsi="ＭＳ 明朝" w:hint="eastAsia"/>
          <w:b/>
          <w:bCs/>
        </w:rPr>
        <w:t>保存、移転、管理</w:t>
      </w:r>
      <w:r w:rsidR="00CD1B45" w:rsidRPr="00C4751E">
        <w:rPr>
          <w:rFonts w:ascii="ＭＳ 明朝" w:hAnsi="ＭＳ 明朝" w:hint="eastAsia"/>
          <w:b/>
          <w:bCs/>
        </w:rPr>
        <w:t>）</w:t>
      </w:r>
    </w:p>
    <w:p w14:paraId="0CC39DFC" w14:textId="77777777" w:rsidR="00573FB0" w:rsidRPr="00C4751E" w:rsidRDefault="00573FB0" w:rsidP="008655CD">
      <w:pPr>
        <w:rPr>
          <w:rFonts w:ascii="ＭＳ 明朝" w:hAnsi="ＭＳ 明朝" w:cs="ＭＳ 明朝"/>
        </w:rPr>
      </w:pPr>
      <w:r w:rsidRPr="00C4751E">
        <w:rPr>
          <w:rFonts w:ascii="ＭＳ 明朝" w:hAnsi="ＭＳ 明朝" w:cs="ＭＳ 明朝" w:hint="eastAsia"/>
        </w:rPr>
        <w:t xml:space="preserve">　当施設は、</w:t>
      </w:r>
      <w:r w:rsidR="004C2EE8" w:rsidRPr="00C4751E">
        <w:rPr>
          <w:rFonts w:ascii="ＭＳ 明朝" w:hAnsi="ＭＳ 明朝" w:cs="ＭＳ 明朝" w:hint="eastAsia"/>
        </w:rPr>
        <w:t>あなたの検査</w:t>
      </w:r>
      <w:r w:rsidRPr="00C4751E">
        <w:rPr>
          <w:rFonts w:ascii="ＭＳ 明朝" w:hAnsi="ＭＳ 明朝" w:cs="ＭＳ 明朝" w:hint="eastAsia"/>
        </w:rPr>
        <w:t>を行うときに、検査に必要なあなたの情報を、</w:t>
      </w:r>
      <w:r w:rsidR="004C2EE8" w:rsidRPr="00C4751E">
        <w:rPr>
          <w:rFonts w:ascii="ＭＳ 明朝" w:hAnsi="ＭＳ 明朝" w:cs="ＭＳ 明朝" w:hint="eastAsia"/>
        </w:rPr>
        <w:t>当施設から検査実施機関</w:t>
      </w:r>
      <w:r w:rsidRPr="00C4751E">
        <w:rPr>
          <w:rFonts w:ascii="ＭＳ 明朝" w:hAnsi="ＭＳ 明朝" w:cs="ＭＳ 明朝" w:hint="eastAsia"/>
        </w:rPr>
        <w:t>である</w:t>
      </w:r>
      <w:r w:rsidR="00ED265D" w:rsidRPr="00C4751E">
        <w:rPr>
          <w:rFonts w:ascii="ＭＳ 明朝" w:hAnsi="ＭＳ 明朝" w:cs="ＭＳ 明朝" w:hint="eastAsia"/>
        </w:rPr>
        <w:t>検査会社</w:t>
      </w:r>
      <w:r w:rsidRPr="00C4751E">
        <w:rPr>
          <w:rFonts w:ascii="ＭＳ 明朝" w:hAnsi="ＭＳ 明朝" w:cs="ＭＳ 明朝" w:hint="eastAsia"/>
        </w:rPr>
        <w:t>に送ります。</w:t>
      </w:r>
      <w:r w:rsidR="00ED265D" w:rsidRPr="00C4751E">
        <w:rPr>
          <w:rFonts w:ascii="ＭＳ 明朝" w:hAnsi="ＭＳ 明朝" w:cs="ＭＳ 明朝" w:hint="eastAsia"/>
        </w:rPr>
        <w:t>検査会社</w:t>
      </w:r>
      <w:r w:rsidRPr="00C4751E">
        <w:rPr>
          <w:rFonts w:ascii="ＭＳ 明朝" w:hAnsi="ＭＳ 明朝" w:cs="ＭＳ 明朝" w:hint="eastAsia"/>
        </w:rPr>
        <w:t>は、検査の結果を当施設に報告します。</w:t>
      </w:r>
    </w:p>
    <w:p w14:paraId="47908E2F" w14:textId="031EBD37" w:rsidR="004C2EE8" w:rsidRPr="00C4751E" w:rsidRDefault="00573FB0" w:rsidP="008655CD">
      <w:pPr>
        <w:rPr>
          <w:rFonts w:ascii="ＭＳ 明朝" w:hAnsi="ＭＳ 明朝" w:cs="ＭＳ 明朝"/>
        </w:rPr>
      </w:pPr>
      <w:r w:rsidRPr="00C4751E">
        <w:rPr>
          <w:rFonts w:ascii="ＭＳ 明朝" w:hAnsi="ＭＳ 明朝" w:cs="ＭＳ 明朝" w:hint="eastAsia"/>
        </w:rPr>
        <w:t xml:space="preserve">　あなたが検査データのご提供にご協力していただける場合、あなたの検査データは、</w:t>
      </w:r>
      <w:r w:rsidR="00ED265D" w:rsidRPr="00C4751E">
        <w:rPr>
          <w:rFonts w:ascii="ＭＳ 明朝" w:hAnsi="ＭＳ 明朝" w:cs="ＭＳ 明朝" w:hint="eastAsia"/>
        </w:rPr>
        <w:t>検査会社</w:t>
      </w:r>
      <w:r w:rsidRPr="00C4751E">
        <w:rPr>
          <w:rFonts w:ascii="ＭＳ 明朝" w:hAnsi="ＭＳ 明朝" w:cs="ＭＳ 明朝" w:hint="eastAsia"/>
        </w:rPr>
        <w:t>から日本肺癌学会に対して提供され</w:t>
      </w:r>
      <w:r w:rsidR="00ED265D" w:rsidRPr="00C4751E">
        <w:rPr>
          <w:rFonts w:ascii="ＭＳ 明朝" w:hAnsi="ＭＳ 明朝" w:cs="ＭＳ 明朝" w:hint="eastAsia"/>
        </w:rPr>
        <w:t>データベース化し</w:t>
      </w:r>
      <w:r w:rsidRPr="00C4751E">
        <w:rPr>
          <w:rFonts w:ascii="ＭＳ 明朝" w:hAnsi="ＭＳ 明朝" w:cs="ＭＳ 明朝" w:hint="eastAsia"/>
        </w:rPr>
        <w:t>ます。これらの情報の受渡しは、適切なセキュリティ体制の下で行われます。</w:t>
      </w:r>
    </w:p>
    <w:p w14:paraId="0FAB7F6A" w14:textId="55296581" w:rsidR="004C2EE8" w:rsidRPr="00C4751E" w:rsidRDefault="00182724" w:rsidP="008655CD">
      <w:pPr>
        <w:rPr>
          <w:rFonts w:ascii="ＭＳ 明朝" w:hAnsi="ＭＳ 明朝"/>
        </w:rPr>
      </w:pPr>
      <w:r w:rsidRPr="00C4751E">
        <w:rPr>
          <w:rFonts w:ascii="ＭＳ 明朝" w:hAnsi="ＭＳ 明朝" w:cs="ＭＳ 明朝" w:hint="eastAsia"/>
        </w:rPr>
        <w:t xml:space="preserve">　</w:t>
      </w:r>
      <w:r w:rsidR="002B4335" w:rsidRPr="00C4751E">
        <w:rPr>
          <w:rFonts w:ascii="ＭＳ 明朝" w:hAnsi="ＭＳ 明朝" w:cs="ＭＳ 明朝" w:hint="eastAsia"/>
        </w:rPr>
        <w:t>日本肺癌学会は、</w:t>
      </w:r>
      <w:r w:rsidR="00ED265D" w:rsidRPr="00C4751E">
        <w:rPr>
          <w:rFonts w:ascii="ＭＳ 明朝" w:hAnsi="ＭＳ 明朝" w:hint="eastAsia"/>
        </w:rPr>
        <w:t>肺</w:t>
      </w:r>
      <w:r w:rsidR="00FB75D5">
        <w:rPr>
          <w:rFonts w:ascii="ＭＳ 明朝" w:hAnsi="ＭＳ 明朝" w:hint="eastAsia"/>
        </w:rPr>
        <w:t>がん</w:t>
      </w:r>
      <w:r w:rsidR="002B4335" w:rsidRPr="00C4751E">
        <w:rPr>
          <w:rFonts w:ascii="ＭＳ 明朝" w:hAnsi="ＭＳ 明朝"/>
        </w:rPr>
        <w:t>が克服されるまで、 長期に渡って</w:t>
      </w:r>
      <w:r w:rsidR="00C61E2B">
        <w:rPr>
          <w:rFonts w:ascii="ＭＳ 明朝" w:hAnsi="ＭＳ 明朝" w:hint="eastAsia"/>
        </w:rPr>
        <w:t>データベース</w:t>
      </w:r>
      <w:r w:rsidR="00AC132E">
        <w:rPr>
          <w:rFonts w:ascii="ＭＳ 明朝" w:hAnsi="ＭＳ 明朝" w:hint="eastAsia"/>
        </w:rPr>
        <w:t>構築</w:t>
      </w:r>
      <w:r w:rsidR="00C61E2B">
        <w:rPr>
          <w:rFonts w:ascii="ＭＳ 明朝" w:hAnsi="ＭＳ 明朝" w:hint="eastAsia"/>
        </w:rPr>
        <w:t>を</w:t>
      </w:r>
      <w:r w:rsidR="002B4335" w:rsidRPr="00C4751E">
        <w:rPr>
          <w:rFonts w:ascii="ＭＳ 明朝" w:hAnsi="ＭＳ 明朝"/>
        </w:rPr>
        <w:t>続</w:t>
      </w:r>
      <w:r w:rsidR="002B4335" w:rsidRPr="00C4751E">
        <w:rPr>
          <w:rFonts w:ascii="ＭＳ 明朝" w:hAnsi="ＭＳ 明朝" w:hint="eastAsia"/>
        </w:rPr>
        <w:t>ける予定ですが</w:t>
      </w:r>
      <w:r w:rsidR="002B4335" w:rsidRPr="00C4751E">
        <w:rPr>
          <w:rFonts w:ascii="ＭＳ 明朝" w:hAnsi="ＭＳ 明朝"/>
        </w:rPr>
        <w:t>、その間は</w:t>
      </w:r>
      <w:r w:rsidR="002B4335" w:rsidRPr="00C4751E">
        <w:rPr>
          <w:rFonts w:ascii="ＭＳ 明朝" w:hAnsi="ＭＳ 明朝" w:hint="eastAsia"/>
        </w:rPr>
        <w:t>あなたの情報を</w:t>
      </w:r>
      <w:r w:rsidR="00C74C44">
        <w:rPr>
          <w:rFonts w:ascii="ＭＳ 明朝" w:hAnsi="ＭＳ 明朝" w:hint="eastAsia"/>
        </w:rPr>
        <w:t>「</w:t>
      </w:r>
      <w:r w:rsidRPr="00C4751E">
        <w:rPr>
          <w:rFonts w:ascii="ＭＳ 明朝" w:hAnsi="ＭＳ 明朝" w:hint="eastAsia"/>
        </w:rPr>
        <w:t>個人情報の保護に関する法律</w:t>
      </w:r>
      <w:r w:rsidR="00C74C44">
        <w:rPr>
          <w:rFonts w:ascii="ＭＳ 明朝" w:hAnsi="ＭＳ 明朝" w:hint="eastAsia"/>
        </w:rPr>
        <w:t>」、</w:t>
      </w:r>
      <w:r w:rsidRPr="00C4751E">
        <w:rPr>
          <w:rFonts w:ascii="ＭＳ 明朝" w:hAnsi="ＭＳ 明朝" w:hint="eastAsia"/>
        </w:rPr>
        <w:t>その他適用される法令や国のガイドラインに従って、</w:t>
      </w:r>
      <w:r w:rsidR="002B4335" w:rsidRPr="00C4751E">
        <w:rPr>
          <w:rFonts w:ascii="ＭＳ 明朝" w:hAnsi="ＭＳ 明朝" w:hint="eastAsia"/>
        </w:rPr>
        <w:t>責任をもって</w:t>
      </w:r>
      <w:r w:rsidR="002B4335" w:rsidRPr="00C4751E">
        <w:rPr>
          <w:rFonts w:ascii="ＭＳ 明朝" w:hAnsi="ＭＳ 明朝"/>
        </w:rPr>
        <w:t>管理し</w:t>
      </w:r>
      <w:r w:rsidR="002B4335" w:rsidRPr="00C4751E">
        <w:rPr>
          <w:rFonts w:ascii="ＭＳ 明朝" w:hAnsi="ＭＳ 明朝" w:hint="eastAsia"/>
        </w:rPr>
        <w:t>ます</w:t>
      </w:r>
      <w:r w:rsidR="002B4335" w:rsidRPr="00C4751E">
        <w:rPr>
          <w:rFonts w:ascii="ＭＳ 明朝" w:hAnsi="ＭＳ 明朝"/>
        </w:rPr>
        <w:t>。</w:t>
      </w:r>
      <w:r w:rsidR="003D435C">
        <w:rPr>
          <w:rFonts w:ascii="ＭＳ 明朝" w:hAnsi="ＭＳ 明朝" w:hint="eastAsia"/>
        </w:rPr>
        <w:t>また、</w:t>
      </w:r>
      <w:r w:rsidR="005069DE">
        <w:rPr>
          <w:rFonts w:ascii="ＭＳ 明朝" w:hAnsi="ＭＳ 明朝" w:hint="eastAsia"/>
        </w:rPr>
        <w:t>提供先の</w:t>
      </w:r>
      <w:r w:rsidR="00992E5B">
        <w:rPr>
          <w:rFonts w:ascii="ＭＳ 明朝" w:hAnsi="ＭＳ 明朝" w:hint="eastAsia"/>
        </w:rPr>
        <w:t>製薬企業等においても同様</w:t>
      </w:r>
      <w:r w:rsidR="00046413">
        <w:rPr>
          <w:rFonts w:ascii="ＭＳ 明朝" w:hAnsi="ＭＳ 明朝" w:hint="eastAsia"/>
        </w:rPr>
        <w:t>に取り扱います</w:t>
      </w:r>
      <w:r w:rsidR="00992E5B">
        <w:rPr>
          <w:rFonts w:ascii="ＭＳ 明朝" w:hAnsi="ＭＳ 明朝" w:hint="eastAsia"/>
        </w:rPr>
        <w:t>。</w:t>
      </w:r>
    </w:p>
    <w:p w14:paraId="4143ACEC" w14:textId="7C6D3DE9" w:rsidR="00FD204B" w:rsidRPr="00C4751E" w:rsidRDefault="004C2EE8" w:rsidP="008655CD">
      <w:pPr>
        <w:rPr>
          <w:rFonts w:ascii="ＭＳ 明朝" w:hAnsi="ＭＳ 明朝"/>
        </w:rPr>
      </w:pPr>
      <w:r w:rsidRPr="00C4751E">
        <w:rPr>
          <w:rFonts w:ascii="ＭＳ 明朝" w:hAnsi="ＭＳ 明朝" w:hint="eastAsia"/>
        </w:rPr>
        <w:t xml:space="preserve">　</w:t>
      </w:r>
      <w:r w:rsidR="00FD204B" w:rsidRPr="00C4751E">
        <w:rPr>
          <w:rFonts w:ascii="ＭＳ 明朝" w:hAnsi="ＭＳ 明朝" w:hint="eastAsia"/>
        </w:rPr>
        <w:t>事務処理のため、個人情報の取扱いの全部又は一部を外部業者に委託する場合がありますが、当学会の認める十分な個人情報管理体制を有する業者を選定し、秘密保持を含む管理委託契約を締結して、業者を管理監督します。</w:t>
      </w:r>
    </w:p>
    <w:p w14:paraId="5C4DA20A" w14:textId="06FF9412" w:rsidR="006E7E9F" w:rsidRPr="00C852C2" w:rsidRDefault="002A01B7" w:rsidP="00FB75D5">
      <w:pPr>
        <w:ind w:firstLineChars="100" w:firstLine="221"/>
        <w:rPr>
          <w:rFonts w:ascii="ＭＳ 明朝" w:hAnsi="ＭＳ 明朝" w:cs="ＭＳ 明朝"/>
        </w:rPr>
      </w:pPr>
      <w:r w:rsidRPr="00C852C2">
        <w:rPr>
          <w:rFonts w:ascii="ＭＳ 明朝" w:hAnsi="ＭＳ 明朝" w:hint="eastAsia"/>
        </w:rPr>
        <w:t>本</w:t>
      </w:r>
      <w:r w:rsidR="002B4335" w:rsidRPr="00C852C2">
        <w:rPr>
          <w:rFonts w:ascii="ＭＳ 明朝" w:hAnsi="ＭＳ 明朝" w:hint="eastAsia"/>
        </w:rPr>
        <w:t>データ</w:t>
      </w:r>
      <w:r w:rsidRPr="00C852C2">
        <w:rPr>
          <w:rFonts w:ascii="ＭＳ 明朝" w:hAnsi="ＭＳ 明朝" w:hint="eastAsia"/>
        </w:rPr>
        <w:t>ベースが</w:t>
      </w:r>
      <w:r w:rsidR="002B4335" w:rsidRPr="00C852C2">
        <w:rPr>
          <w:rFonts w:ascii="ＭＳ 明朝" w:hAnsi="ＭＳ 明朝" w:hint="eastAsia"/>
        </w:rPr>
        <w:t>、</w:t>
      </w:r>
      <w:r w:rsidR="002B4335" w:rsidRPr="00C852C2">
        <w:rPr>
          <w:rFonts w:ascii="ＭＳ 明朝" w:hAnsi="ＭＳ 明朝"/>
        </w:rPr>
        <w:t>その使命を果たし、</w:t>
      </w:r>
      <w:r w:rsidR="002B4335" w:rsidRPr="00C852C2">
        <w:rPr>
          <w:rFonts w:ascii="ＭＳ 明朝" w:hAnsi="ＭＳ 明朝" w:hint="eastAsia"/>
        </w:rPr>
        <w:t>終了</w:t>
      </w:r>
      <w:r w:rsidR="002B4335" w:rsidRPr="00C852C2">
        <w:rPr>
          <w:rFonts w:ascii="ＭＳ 明朝" w:hAnsi="ＭＳ 明朝"/>
        </w:rPr>
        <w:t>される場合は、保管</w:t>
      </w:r>
      <w:r w:rsidR="002B4335" w:rsidRPr="00C852C2">
        <w:rPr>
          <w:rFonts w:ascii="ＭＳ 明朝" w:hAnsi="ＭＳ 明朝" w:hint="eastAsia"/>
        </w:rPr>
        <w:t>しているあなたの</w:t>
      </w:r>
      <w:r w:rsidR="002B4335" w:rsidRPr="00C852C2">
        <w:rPr>
          <w:rFonts w:ascii="ＭＳ 明朝" w:hAnsi="ＭＳ 明朝"/>
        </w:rPr>
        <w:t>情報は</w:t>
      </w:r>
      <w:r w:rsidR="002B4335" w:rsidRPr="00C852C2">
        <w:rPr>
          <w:rFonts w:ascii="ＭＳ 明朝" w:hAnsi="ＭＳ 明朝" w:hint="eastAsia"/>
        </w:rPr>
        <w:t>、日本肺癌学会の判断により、適切に</w:t>
      </w:r>
      <w:r w:rsidR="002B4335" w:rsidRPr="00C852C2">
        <w:rPr>
          <w:rFonts w:ascii="ＭＳ 明朝" w:hAnsi="ＭＳ 明朝"/>
        </w:rPr>
        <w:t>廃棄されます</w:t>
      </w:r>
      <w:r w:rsidR="002B4335" w:rsidRPr="00C852C2">
        <w:rPr>
          <w:rFonts w:ascii="ＭＳ 明朝" w:hAnsi="ＭＳ 明朝" w:cs="ＭＳ 明朝" w:hint="eastAsia"/>
        </w:rPr>
        <w:t>。</w:t>
      </w:r>
      <w:r w:rsidR="00046413" w:rsidRPr="00C852C2">
        <w:rPr>
          <w:rFonts w:ascii="ＭＳ 明朝" w:hAnsi="ＭＳ 明朝" w:hint="eastAsia"/>
        </w:rPr>
        <w:t>また、提供先の製薬企業等においても同様に取り扱います。</w:t>
      </w:r>
    </w:p>
    <w:p w14:paraId="294E3E57" w14:textId="77777777" w:rsidR="006174B7" w:rsidRPr="00C4751E" w:rsidRDefault="006174B7" w:rsidP="008655CD">
      <w:pPr>
        <w:rPr>
          <w:rFonts w:ascii="ＭＳ 明朝" w:hAnsi="ＭＳ 明朝"/>
          <w:b/>
          <w:bCs/>
        </w:rPr>
      </w:pPr>
    </w:p>
    <w:p w14:paraId="39BA47E1" w14:textId="77777777" w:rsidR="00E64AC9" w:rsidRPr="00C4751E" w:rsidRDefault="00C40AD0" w:rsidP="008655CD">
      <w:pPr>
        <w:rPr>
          <w:rFonts w:ascii="ＭＳ 明朝" w:hAnsi="ＭＳ 明朝"/>
          <w:b/>
          <w:bCs/>
        </w:rPr>
      </w:pPr>
      <w:r w:rsidRPr="00C4751E">
        <w:rPr>
          <w:rFonts w:ascii="ＭＳ 明朝" w:hAnsi="ＭＳ 明朝" w:hint="eastAsia"/>
          <w:b/>
          <w:bCs/>
        </w:rPr>
        <w:t>４</w:t>
      </w:r>
      <w:r w:rsidR="00032306">
        <w:rPr>
          <w:rFonts w:ascii="ＭＳ 明朝" w:hAnsi="ＭＳ 明朝" w:hint="eastAsia"/>
          <w:b/>
          <w:bCs/>
        </w:rPr>
        <w:t>.</w:t>
      </w:r>
      <w:r w:rsidR="00E64AC9" w:rsidRPr="00C4751E">
        <w:rPr>
          <w:rFonts w:ascii="ＭＳ 明朝" w:hAnsi="ＭＳ 明朝" w:hint="eastAsia"/>
          <w:b/>
          <w:bCs/>
        </w:rPr>
        <w:t>あなたの情報の提供</w:t>
      </w:r>
      <w:r w:rsidR="000757DD" w:rsidRPr="00C4751E">
        <w:rPr>
          <w:rFonts w:ascii="ＭＳ 明朝" w:hAnsi="ＭＳ 明朝" w:hint="eastAsia"/>
          <w:b/>
          <w:bCs/>
        </w:rPr>
        <w:t>の利用目的について</w:t>
      </w:r>
    </w:p>
    <w:p w14:paraId="3A644606" w14:textId="3AB56F41" w:rsidR="00D85B94" w:rsidRDefault="00E64AC9" w:rsidP="00D85B94">
      <w:pPr>
        <w:rPr>
          <w:rFonts w:ascii="ＭＳ 明朝" w:hAnsi="ＭＳ 明朝"/>
        </w:rPr>
      </w:pPr>
      <w:r w:rsidRPr="00C4751E">
        <w:rPr>
          <w:rFonts w:ascii="ＭＳ 明朝" w:hAnsi="ＭＳ 明朝" w:hint="eastAsia"/>
        </w:rPr>
        <w:t xml:space="preserve">　</w:t>
      </w:r>
      <w:r w:rsidR="00D85B94" w:rsidRPr="00C4751E">
        <w:rPr>
          <w:rFonts w:ascii="ＭＳ 明朝" w:hAnsi="ＭＳ 明朝" w:hint="eastAsia"/>
        </w:rPr>
        <w:t>あなたにご同意いただけた場合、</w:t>
      </w:r>
      <w:r w:rsidR="00783431" w:rsidRPr="00C4751E">
        <w:rPr>
          <w:rFonts w:ascii="ＭＳ 明朝" w:hAnsi="ＭＳ 明朝" w:hint="eastAsia"/>
        </w:rPr>
        <w:t>同</w:t>
      </w:r>
      <w:r w:rsidR="00D85B94" w:rsidRPr="00C4751E">
        <w:rPr>
          <w:rFonts w:ascii="ＭＳ 明朝" w:hAnsi="ＭＳ 明朝" w:hint="eastAsia"/>
        </w:rPr>
        <w:t>検査で得られたデータ等を次のような目的のために利用させていただきます。</w:t>
      </w:r>
      <w:r w:rsidR="002938B5">
        <w:rPr>
          <w:rFonts w:ascii="ＭＳ 明朝" w:hAnsi="ＭＳ 明朝" w:hint="eastAsia"/>
        </w:rPr>
        <w:t>これらにより、肺</w:t>
      </w:r>
      <w:r w:rsidR="001F60C8">
        <w:rPr>
          <w:rFonts w:ascii="ＭＳ 明朝" w:hAnsi="ＭＳ 明朝" w:hint="eastAsia"/>
        </w:rPr>
        <w:t>がんの研究が進み、</w:t>
      </w:r>
      <w:r w:rsidR="002938B5">
        <w:rPr>
          <w:rFonts w:ascii="ＭＳ 明朝" w:hAnsi="ＭＳ 明朝" w:hint="eastAsia"/>
        </w:rPr>
        <w:t>治療</w:t>
      </w:r>
      <w:r w:rsidR="001F60C8">
        <w:rPr>
          <w:rFonts w:ascii="ＭＳ 明朝" w:hAnsi="ＭＳ 明朝" w:hint="eastAsia"/>
        </w:rPr>
        <w:t>法が進歩し、肺がんが克服されることが期待されます。</w:t>
      </w:r>
    </w:p>
    <w:p w14:paraId="33DF325E" w14:textId="77777777" w:rsidR="00032306" w:rsidRPr="00C4751E" w:rsidRDefault="00032306" w:rsidP="00D85B94">
      <w:pPr>
        <w:rPr>
          <w:rFonts w:ascii="ＭＳ 明朝" w:hAnsi="ＭＳ 明朝"/>
        </w:rPr>
      </w:pPr>
    </w:p>
    <w:p w14:paraId="149BFFFE" w14:textId="05ED0CE2" w:rsidR="00032306" w:rsidRDefault="00D85B94" w:rsidP="0070585E">
      <w:pPr>
        <w:numPr>
          <w:ilvl w:val="0"/>
          <w:numId w:val="3"/>
        </w:numPr>
        <w:rPr>
          <w:rFonts w:ascii="ＭＳ 明朝" w:hAnsi="ＭＳ 明朝"/>
        </w:rPr>
      </w:pPr>
      <w:r w:rsidRPr="00C4751E">
        <w:rPr>
          <w:rFonts w:ascii="ＭＳ 明朝" w:hAnsi="ＭＳ 明朝" w:hint="eastAsia"/>
        </w:rPr>
        <w:t>日本肺癌学会に、</w:t>
      </w:r>
      <w:r w:rsidR="00FB75D5">
        <w:rPr>
          <w:rFonts w:ascii="ＭＳ 明朝" w:hAnsi="ＭＳ 明朝" w:hint="eastAsia"/>
        </w:rPr>
        <w:t>下記の</w:t>
      </w:r>
      <w:r w:rsidRPr="00C4751E">
        <w:rPr>
          <w:rFonts w:ascii="ＭＳ 明朝" w:hAnsi="ＭＳ 明朝" w:hint="eastAsia"/>
        </w:rPr>
        <w:t>データを提供します。</w:t>
      </w:r>
      <w:r w:rsidR="00FB75D5">
        <w:rPr>
          <w:rFonts w:ascii="ＭＳ 明朝" w:hAnsi="ＭＳ 明朝" w:hint="eastAsia"/>
        </w:rPr>
        <w:t>同学会</w:t>
      </w:r>
      <w:r w:rsidRPr="00C4751E">
        <w:rPr>
          <w:rFonts w:ascii="ＭＳ 明朝" w:hAnsi="ＭＳ 明朝" w:hint="eastAsia"/>
        </w:rPr>
        <w:t>は、今後の</w:t>
      </w:r>
      <w:r w:rsidR="00FB75D5">
        <w:rPr>
          <w:rFonts w:ascii="ＭＳ 明朝" w:hAnsi="ＭＳ 明朝" w:hint="eastAsia"/>
        </w:rPr>
        <w:t>がん</w:t>
      </w:r>
      <w:r w:rsidRPr="00C4751E">
        <w:rPr>
          <w:rFonts w:ascii="ＭＳ 明朝" w:hAnsi="ＭＳ 明朝" w:hint="eastAsia"/>
        </w:rPr>
        <w:t>ゲノム医療に必要な情報基盤として、日本の肺</w:t>
      </w:r>
      <w:r w:rsidR="00FB75D5">
        <w:rPr>
          <w:rFonts w:ascii="ＭＳ 明朝" w:hAnsi="ＭＳ 明朝" w:hint="eastAsia"/>
        </w:rPr>
        <w:t>がん</w:t>
      </w:r>
      <w:r w:rsidRPr="00C4751E">
        <w:rPr>
          <w:rFonts w:ascii="ＭＳ 明朝" w:hAnsi="ＭＳ 明朝" w:hint="eastAsia"/>
        </w:rPr>
        <w:t>患者さんの</w:t>
      </w:r>
      <w:r w:rsidR="004037BB" w:rsidRPr="00C4751E">
        <w:rPr>
          <w:rFonts w:ascii="ＭＳ 明朝" w:hAnsi="ＭＳ 明朝" w:hint="eastAsia"/>
        </w:rPr>
        <w:t>ゲノム情報に関する</w:t>
      </w:r>
      <w:r w:rsidRPr="00C4751E">
        <w:rPr>
          <w:rFonts w:ascii="ＭＳ 明朝" w:hAnsi="ＭＳ 明朝" w:hint="eastAsia"/>
        </w:rPr>
        <w:t>データベースを構築</w:t>
      </w:r>
      <w:r w:rsidR="004037BB" w:rsidRPr="00C4751E">
        <w:rPr>
          <w:rFonts w:ascii="ＭＳ 明朝" w:hAnsi="ＭＳ 明朝" w:hint="eastAsia"/>
        </w:rPr>
        <w:t>しています</w:t>
      </w:r>
      <w:r w:rsidRPr="00C4751E">
        <w:rPr>
          <w:rFonts w:ascii="ＭＳ 明朝" w:hAnsi="ＭＳ 明朝" w:hint="eastAsia"/>
        </w:rPr>
        <w:t>。</w:t>
      </w:r>
    </w:p>
    <w:p w14:paraId="3FB85D75" w14:textId="41C2928C" w:rsidR="00D85B94" w:rsidRDefault="00CD1B45" w:rsidP="00FB75D5">
      <w:pPr>
        <w:ind w:left="360" w:firstLineChars="100" w:firstLine="221"/>
        <w:rPr>
          <w:rFonts w:ascii="ＭＳ 明朝" w:hAnsi="ＭＳ 明朝"/>
        </w:rPr>
      </w:pPr>
      <w:r w:rsidRPr="00C4751E">
        <w:rPr>
          <w:rFonts w:ascii="ＭＳ 明朝" w:hAnsi="ＭＳ 明朝" w:hint="eastAsia"/>
        </w:rPr>
        <w:t>あなたのデータをご提供いただければ、あなた</w:t>
      </w:r>
      <w:r w:rsidR="000A241C">
        <w:rPr>
          <w:rFonts w:ascii="ＭＳ 明朝" w:hAnsi="ＭＳ 明朝" w:hint="eastAsia"/>
        </w:rPr>
        <w:t>や将来の肺がん患者さん</w:t>
      </w:r>
      <w:r w:rsidRPr="00C4751E">
        <w:rPr>
          <w:rFonts w:ascii="ＭＳ 明朝" w:hAnsi="ＭＳ 明朝" w:hint="eastAsia"/>
        </w:rPr>
        <w:t>の治療に役立</w:t>
      </w:r>
      <w:r w:rsidRPr="00C4751E">
        <w:rPr>
          <w:rFonts w:ascii="ＭＳ 明朝" w:hAnsi="ＭＳ 明朝" w:hint="eastAsia"/>
        </w:rPr>
        <w:lastRenderedPageBreak/>
        <w:t>つ情報を付け加えられる可能性があります</w:t>
      </w:r>
      <w:r w:rsidR="00032306">
        <w:rPr>
          <w:rFonts w:ascii="ＭＳ 明朝" w:hAnsi="ＭＳ 明朝" w:hint="eastAsia"/>
        </w:rPr>
        <w:t>。</w:t>
      </w:r>
    </w:p>
    <w:p w14:paraId="1EE63576" w14:textId="77777777" w:rsidR="00032306" w:rsidRDefault="00032306" w:rsidP="00032306">
      <w:pPr>
        <w:ind w:left="360"/>
        <w:rPr>
          <w:rFonts w:ascii="ＭＳ 明朝" w:hAnsi="ＭＳ 明朝"/>
        </w:rPr>
      </w:pPr>
    </w:p>
    <w:p w14:paraId="009DAF30" w14:textId="77777777" w:rsidR="00FD7C36" w:rsidRDefault="00FD7C36" w:rsidP="000A241C">
      <w:pPr>
        <w:ind w:left="360"/>
        <w:rPr>
          <w:rFonts w:ascii="ＭＳ 明朝" w:hAnsi="ＭＳ 明朝"/>
        </w:rPr>
      </w:pPr>
      <w:r>
        <w:rPr>
          <w:rFonts w:ascii="ＭＳ 明朝" w:hAnsi="ＭＳ 明朝" w:hint="eastAsia"/>
        </w:rPr>
        <w:t>日本肺癌学会が集めるデータの種類、遺伝子変異データは下記の通りです。</w:t>
      </w:r>
    </w:p>
    <w:tbl>
      <w:tblPr>
        <w:tblStyle w:val="af0"/>
        <w:tblW w:w="8700" w:type="dxa"/>
        <w:tblInd w:w="360" w:type="dxa"/>
        <w:tblLook w:val="04A0" w:firstRow="1" w:lastRow="0" w:firstColumn="1" w:lastColumn="0" w:noHBand="0" w:noVBand="1"/>
      </w:tblPr>
      <w:tblGrid>
        <w:gridCol w:w="1620"/>
        <w:gridCol w:w="7080"/>
      </w:tblGrid>
      <w:tr w:rsidR="00690148" w14:paraId="3FAD9337" w14:textId="77777777" w:rsidTr="00304BF7">
        <w:tc>
          <w:tcPr>
            <w:tcW w:w="1620" w:type="dxa"/>
            <w:shd w:val="clear" w:color="auto" w:fill="FFFFFF" w:themeFill="background1"/>
          </w:tcPr>
          <w:p w14:paraId="2EBD0D57" w14:textId="6DA74B13" w:rsidR="00690148" w:rsidRDefault="00690148" w:rsidP="00304BF7">
            <w:pPr>
              <w:rPr>
                <w:rFonts w:ascii="ＭＳ 明朝" w:hAnsi="ＭＳ 明朝"/>
              </w:rPr>
            </w:pPr>
            <w:r>
              <w:rPr>
                <w:rFonts w:ascii="ＭＳ 明朝" w:hAnsi="ＭＳ 明朝" w:hint="eastAsia"/>
              </w:rPr>
              <w:t>収集対象</w:t>
            </w:r>
          </w:p>
        </w:tc>
        <w:tc>
          <w:tcPr>
            <w:tcW w:w="7080" w:type="dxa"/>
            <w:shd w:val="clear" w:color="auto" w:fill="FFFFFF" w:themeFill="background1"/>
          </w:tcPr>
          <w:p w14:paraId="25B5849F" w14:textId="213D9C12" w:rsidR="00690148" w:rsidRPr="00FD7C36" w:rsidRDefault="00690148" w:rsidP="00FD7C36">
            <w:pPr>
              <w:rPr>
                <w:rFonts w:ascii="ＭＳ 明朝" w:hAnsi="ＭＳ 明朝"/>
              </w:rPr>
            </w:pPr>
            <w:r>
              <w:rPr>
                <w:rFonts w:ascii="ＭＳ 明朝" w:hAnsi="ＭＳ 明朝" w:hint="eastAsia"/>
              </w:rPr>
              <w:t>同意を頂いた全患者</w:t>
            </w:r>
          </w:p>
        </w:tc>
      </w:tr>
      <w:tr w:rsidR="004B7131" w14:paraId="7DBBCA0D" w14:textId="77777777" w:rsidTr="000B1AE1">
        <w:tc>
          <w:tcPr>
            <w:tcW w:w="1620" w:type="dxa"/>
            <w:shd w:val="clear" w:color="auto" w:fill="FFFFFF" w:themeFill="background1"/>
          </w:tcPr>
          <w:p w14:paraId="3C566435" w14:textId="77777777" w:rsidR="004B7131" w:rsidRDefault="004B7131" w:rsidP="00304BF7">
            <w:pPr>
              <w:rPr>
                <w:rFonts w:ascii="ＭＳ 明朝" w:hAnsi="ＭＳ 明朝"/>
              </w:rPr>
            </w:pPr>
            <w:r>
              <w:rPr>
                <w:rFonts w:ascii="ＭＳ 明朝" w:hAnsi="ＭＳ 明朝" w:hint="eastAsia"/>
              </w:rPr>
              <w:t>データの種類</w:t>
            </w:r>
          </w:p>
        </w:tc>
        <w:tc>
          <w:tcPr>
            <w:tcW w:w="7080" w:type="dxa"/>
            <w:shd w:val="clear" w:color="auto" w:fill="FFFFFF" w:themeFill="background1"/>
          </w:tcPr>
          <w:p w14:paraId="4B7FB7D2" w14:textId="2BBD9311" w:rsidR="004B7131" w:rsidRDefault="004B7131" w:rsidP="00304BF7">
            <w:pPr>
              <w:rPr>
                <w:rFonts w:ascii="ＭＳ 明朝" w:hAnsi="ＭＳ 明朝"/>
              </w:rPr>
            </w:pPr>
            <w:r w:rsidRPr="00FD7C36">
              <w:rPr>
                <w:rFonts w:ascii="ＭＳ 明朝" w:hAnsi="ＭＳ 明朝" w:hint="eastAsia"/>
              </w:rPr>
              <w:t>検査施設（DCF施設コード）、エリア、性別、年齢</w:t>
            </w:r>
            <w:r w:rsidR="00086845">
              <w:rPr>
                <w:rFonts w:ascii="ＭＳ 明朝" w:hAnsi="ＭＳ 明朝" w:hint="eastAsia"/>
              </w:rPr>
              <w:t>、</w:t>
            </w:r>
            <w:r w:rsidR="009C5B8E">
              <w:rPr>
                <w:rFonts w:ascii="ＭＳ 明朝" w:hAnsi="ＭＳ 明朝" w:hint="eastAsia"/>
              </w:rPr>
              <w:t>検査</w:t>
            </w:r>
            <w:r w:rsidR="00086845">
              <w:rPr>
                <w:rFonts w:ascii="ＭＳ 明朝" w:hAnsi="ＭＳ 明朝" w:hint="eastAsia"/>
              </w:rPr>
              <w:t>I</w:t>
            </w:r>
            <w:r w:rsidR="00086845">
              <w:rPr>
                <w:rFonts w:ascii="ＭＳ 明朝" w:hAnsi="ＭＳ 明朝"/>
              </w:rPr>
              <w:t>D</w:t>
            </w:r>
            <w:r w:rsidRPr="00FD7C36">
              <w:rPr>
                <w:rFonts w:ascii="ＭＳ 明朝" w:hAnsi="ＭＳ 明朝" w:hint="eastAsia"/>
              </w:rPr>
              <w:t>、検体採取日、検査実施日、遺伝子検査結果(陽性/陰性)、遺伝子変異データ詳細</w:t>
            </w:r>
          </w:p>
        </w:tc>
      </w:tr>
      <w:tr w:rsidR="004B7131" w:rsidRPr="00304BF7" w14:paraId="3847F182" w14:textId="77777777" w:rsidTr="000B1AE1">
        <w:tc>
          <w:tcPr>
            <w:tcW w:w="1620" w:type="dxa"/>
            <w:shd w:val="clear" w:color="auto" w:fill="FFFFFF" w:themeFill="background1"/>
          </w:tcPr>
          <w:p w14:paraId="284361F7" w14:textId="77777777" w:rsidR="004B7131" w:rsidRDefault="004B7131" w:rsidP="00304BF7">
            <w:pPr>
              <w:rPr>
                <w:rFonts w:ascii="ＭＳ 明朝" w:hAnsi="ＭＳ 明朝"/>
              </w:rPr>
            </w:pPr>
            <w:r>
              <w:rPr>
                <w:rFonts w:ascii="ＭＳ 明朝" w:hAnsi="ＭＳ 明朝" w:hint="eastAsia"/>
              </w:rPr>
              <w:t>遺伝子変異</w:t>
            </w:r>
          </w:p>
        </w:tc>
        <w:tc>
          <w:tcPr>
            <w:tcW w:w="7080" w:type="dxa"/>
            <w:shd w:val="clear" w:color="auto" w:fill="FFFFFF" w:themeFill="background1"/>
          </w:tcPr>
          <w:p w14:paraId="3C120358" w14:textId="279AE9FE" w:rsidR="004B7131" w:rsidRDefault="004B7131" w:rsidP="00304BF7">
            <w:pPr>
              <w:rPr>
                <w:rFonts w:ascii="ＭＳ 明朝" w:hAnsi="ＭＳ 明朝" w:cs="ＭＳ 明朝"/>
              </w:rPr>
            </w:pPr>
            <w:r>
              <w:rPr>
                <w:rFonts w:ascii="ＭＳ 明朝" w:hAnsi="ＭＳ 明朝" w:cs="ＭＳ 明朝" w:hint="eastAsia"/>
              </w:rPr>
              <w:t>同診断システムで分かる全ての遺伝子変異情報（46遺伝子）</w:t>
            </w:r>
          </w:p>
          <w:p w14:paraId="1A170CCE" w14:textId="77777777" w:rsidR="004B7131" w:rsidRDefault="004B7131" w:rsidP="004B7131">
            <w:pPr>
              <w:rPr>
                <w:rFonts w:ascii="ＭＳ 明朝" w:hAnsi="ＭＳ 明朝" w:cs="ＭＳ 明朝"/>
              </w:rPr>
            </w:pPr>
            <w:r>
              <w:rPr>
                <w:rFonts w:ascii="ＭＳ 明朝" w:hAnsi="ＭＳ 明朝" w:hint="eastAsia"/>
              </w:rPr>
              <w:t>ABL1</w:t>
            </w:r>
            <w:r>
              <w:rPr>
                <w:rFonts w:ascii="ＭＳ 明朝" w:hAnsi="ＭＳ 明朝"/>
              </w:rPr>
              <w:t>/</w:t>
            </w:r>
            <w:r>
              <w:rPr>
                <w:rFonts w:ascii="ＭＳ 明朝" w:hAnsi="ＭＳ 明朝" w:cs="ＭＳ 明朝"/>
              </w:rPr>
              <w:t>AKT</w:t>
            </w:r>
            <w:r>
              <w:rPr>
                <w:rFonts w:ascii="ＭＳ 明朝" w:hAnsi="ＭＳ 明朝" w:cs="ＭＳ 明朝" w:hint="eastAsia"/>
              </w:rPr>
              <w:t>1/</w:t>
            </w:r>
            <w:r>
              <w:rPr>
                <w:rFonts w:ascii="ＭＳ 明朝" w:hAnsi="ＭＳ 明朝" w:cs="ＭＳ 明朝"/>
              </w:rPr>
              <w:t>ALK</w:t>
            </w:r>
            <w:r>
              <w:rPr>
                <w:rFonts w:ascii="ＭＳ 明朝" w:hAnsi="ＭＳ 明朝" w:cs="ＭＳ 明朝" w:hint="eastAsia"/>
              </w:rPr>
              <w:t>/</w:t>
            </w:r>
            <w:r>
              <w:rPr>
                <w:rFonts w:ascii="ＭＳ 明朝" w:hAnsi="ＭＳ 明朝" w:cs="ＭＳ 明朝"/>
              </w:rPr>
              <w:t>AR/AXL</w:t>
            </w:r>
            <w:r>
              <w:rPr>
                <w:rFonts w:ascii="ＭＳ 明朝" w:hAnsi="ＭＳ 明朝" w:cs="ＭＳ 明朝" w:hint="eastAsia"/>
              </w:rPr>
              <w:t>/</w:t>
            </w:r>
            <w:r>
              <w:rPr>
                <w:rFonts w:ascii="ＭＳ 明朝" w:hAnsi="ＭＳ 明朝" w:cs="ＭＳ 明朝"/>
              </w:rPr>
              <w:t>BRAF/CDK41/</w:t>
            </w:r>
            <w:r w:rsidRPr="004B7131">
              <w:rPr>
                <w:rFonts w:ascii="ＭＳ 明朝" w:hAnsi="ＭＳ 明朝" w:cs="ＭＳ 明朝"/>
              </w:rPr>
              <w:t>CTNNB1/DDR2/EGFR/ERBB2/ERBB3</w:t>
            </w:r>
          </w:p>
          <w:p w14:paraId="0152F968" w14:textId="77777777" w:rsidR="004B7131" w:rsidRDefault="004B7131" w:rsidP="004B7131">
            <w:pPr>
              <w:rPr>
                <w:rFonts w:ascii="ＭＳ 明朝" w:hAnsi="ＭＳ 明朝" w:cs="ＭＳ 明朝"/>
              </w:rPr>
            </w:pPr>
            <w:r w:rsidRPr="004B7131">
              <w:rPr>
                <w:rFonts w:ascii="ＭＳ 明朝" w:hAnsi="ＭＳ 明朝" w:cs="ＭＳ 明朝"/>
              </w:rPr>
              <w:t>/ERBB4</w:t>
            </w:r>
            <w:r>
              <w:rPr>
                <w:rFonts w:ascii="ＭＳ 明朝" w:hAnsi="ＭＳ 明朝" w:cs="ＭＳ 明朝"/>
              </w:rPr>
              <w:t>/ERG/ESR1/ETV1/ETV4/ETV5/FGFR1/FGFR2/FGFR3/GNA11/GNAQ/ HRAS/IDH1/IDH2/JAK1/JAK2/JAK3/KIT1/KRAS/MAP2K1/MAP2K2/MET/MTOR</w:t>
            </w:r>
          </w:p>
          <w:p w14:paraId="6736B198" w14:textId="77777777" w:rsidR="004B7131" w:rsidRPr="004B7131" w:rsidRDefault="004B7131" w:rsidP="004B7131">
            <w:pPr>
              <w:jc w:val="left"/>
              <w:rPr>
                <w:rFonts w:ascii="ＭＳ 明朝" w:hAnsi="ＭＳ 明朝" w:cs="ＭＳ 明朝"/>
              </w:rPr>
            </w:pPr>
            <w:r>
              <w:rPr>
                <w:rFonts w:ascii="ＭＳ 明朝" w:hAnsi="ＭＳ 明朝" w:cs="ＭＳ 明朝"/>
              </w:rPr>
              <w:t>/NRAS/NTRK1/NTRK2/NTRK3/PDGFR1/PI3KCA/PPAKG/RAF1/RET/ROS1/SMO</w:t>
            </w:r>
          </w:p>
        </w:tc>
      </w:tr>
    </w:tbl>
    <w:p w14:paraId="08B3DA44" w14:textId="45BD4745" w:rsidR="0016066F" w:rsidRDefault="0016066F" w:rsidP="000A241C">
      <w:pPr>
        <w:rPr>
          <w:rFonts w:ascii="ＭＳ 明朝" w:hAnsi="ＭＳ 明朝"/>
        </w:rPr>
      </w:pPr>
    </w:p>
    <w:p w14:paraId="0964044D" w14:textId="77777777" w:rsidR="00C74C44" w:rsidRPr="00C4751E" w:rsidRDefault="00C74C44" w:rsidP="000A241C">
      <w:pPr>
        <w:rPr>
          <w:rFonts w:ascii="ＭＳ 明朝" w:hAnsi="ＭＳ 明朝"/>
        </w:rPr>
      </w:pPr>
    </w:p>
    <w:p w14:paraId="40036695" w14:textId="4F225FD6" w:rsidR="00051F4C" w:rsidRDefault="002C0D58" w:rsidP="00A51A20">
      <w:pPr>
        <w:numPr>
          <w:ilvl w:val="0"/>
          <w:numId w:val="3"/>
        </w:numPr>
        <w:rPr>
          <w:rFonts w:ascii="ＭＳ 明朝" w:hAnsi="ＭＳ 明朝"/>
        </w:rPr>
      </w:pPr>
      <w:r w:rsidRPr="00A80335">
        <w:rPr>
          <w:rFonts w:ascii="ＭＳ 明朝" w:hAnsi="ＭＳ 明朝" w:hint="eastAsia"/>
        </w:rPr>
        <w:t>日本肺癌学会は、集積されたデータ</w:t>
      </w:r>
      <w:r w:rsidR="00C82F02" w:rsidRPr="00A80335">
        <w:rPr>
          <w:rFonts w:ascii="ＭＳ 明朝" w:hAnsi="ＭＳ 明朝" w:hint="eastAsia"/>
        </w:rPr>
        <w:t>を集計し、学会ホームページ上で検査実施状況（検査実施件数、検出された</w:t>
      </w:r>
      <w:r w:rsidR="00EB2016" w:rsidRPr="00A80335">
        <w:rPr>
          <w:rFonts w:ascii="ＭＳ 明朝" w:hAnsi="ＭＳ 明朝" w:hint="eastAsia"/>
        </w:rPr>
        <w:t>各</w:t>
      </w:r>
      <w:r w:rsidR="00C82F02" w:rsidRPr="00A80335">
        <w:rPr>
          <w:rFonts w:ascii="ＭＳ 明朝" w:hAnsi="ＭＳ 明朝" w:hint="eastAsia"/>
        </w:rPr>
        <w:t>遺伝子変異数・頻度</w:t>
      </w:r>
      <w:r w:rsidR="00C74C44">
        <w:rPr>
          <w:rFonts w:ascii="ＭＳ 明朝" w:hAnsi="ＭＳ 明朝" w:hint="eastAsia"/>
        </w:rPr>
        <w:t>等</w:t>
      </w:r>
      <w:r w:rsidR="00C82F02" w:rsidRPr="00A80335">
        <w:rPr>
          <w:rFonts w:ascii="ＭＳ 明朝" w:hAnsi="ＭＳ 明朝" w:hint="eastAsia"/>
        </w:rPr>
        <w:t>）の報告を行い</w:t>
      </w:r>
      <w:r w:rsidR="00463F99" w:rsidRPr="006344F0">
        <w:rPr>
          <w:rFonts w:ascii="ＭＳ 明朝" w:hAnsi="ＭＳ 明朝" w:hint="eastAsia"/>
        </w:rPr>
        <w:t>、学会員等に情報を共有し</w:t>
      </w:r>
      <w:r w:rsidR="00C82F02" w:rsidRPr="006344F0">
        <w:rPr>
          <w:rFonts w:ascii="ＭＳ 明朝" w:hAnsi="ＭＳ 明朝" w:hint="eastAsia"/>
        </w:rPr>
        <w:t>ます。</w:t>
      </w:r>
      <w:r w:rsidR="006344F0">
        <w:rPr>
          <w:rFonts w:ascii="ＭＳ 明朝" w:hAnsi="ＭＳ 明朝" w:hint="eastAsia"/>
        </w:rPr>
        <w:t>ただし、</w:t>
      </w:r>
      <w:r w:rsidR="00A573CE">
        <w:rPr>
          <w:rFonts w:ascii="ＭＳ 明朝" w:hAnsi="ＭＳ 明朝" w:hint="eastAsia"/>
        </w:rPr>
        <w:t>学会員等への情報の共有</w:t>
      </w:r>
      <w:r w:rsidR="00795476">
        <w:rPr>
          <w:rFonts w:ascii="ＭＳ 明朝" w:hAnsi="ＭＳ 明朝" w:hint="eastAsia"/>
        </w:rPr>
        <w:t>は、</w:t>
      </w:r>
      <w:r w:rsidR="00A573CE">
        <w:rPr>
          <w:rFonts w:ascii="ＭＳ 明朝" w:hAnsi="ＭＳ 明朝" w:hint="eastAsia"/>
        </w:rPr>
        <w:t>学会員</w:t>
      </w:r>
      <w:r w:rsidR="00A80335" w:rsidRPr="00A80335">
        <w:rPr>
          <w:rFonts w:ascii="ＭＳ 明朝" w:hAnsi="ＭＳ 明朝" w:hint="eastAsia"/>
        </w:rPr>
        <w:t>、検査会社</w:t>
      </w:r>
      <w:r w:rsidR="00A80335" w:rsidRPr="006344F0">
        <w:rPr>
          <w:rFonts w:ascii="ＭＳ 明朝" w:hAnsi="ＭＳ 明朝" w:hint="eastAsia"/>
        </w:rPr>
        <w:t>、製薬企業等が、自由にデータを利活用し、研究等のための解析を行う</w:t>
      </w:r>
      <w:r w:rsidR="00A80335" w:rsidRPr="00A51A20">
        <w:rPr>
          <w:rFonts w:ascii="ＭＳ 明朝" w:hAnsi="ＭＳ 明朝" w:hint="eastAsia"/>
        </w:rPr>
        <w:t>こと</w:t>
      </w:r>
      <w:r w:rsidR="00A573CE">
        <w:rPr>
          <w:rFonts w:ascii="ＭＳ 明朝" w:hAnsi="ＭＳ 明朝" w:hint="eastAsia"/>
        </w:rPr>
        <w:t>を意味しません</w:t>
      </w:r>
      <w:r w:rsidR="006344F0">
        <w:rPr>
          <w:rFonts w:ascii="ＭＳ 明朝" w:hAnsi="ＭＳ 明朝" w:hint="eastAsia"/>
        </w:rPr>
        <w:t>。</w:t>
      </w:r>
      <w:r w:rsidR="003D3A0A">
        <w:rPr>
          <w:rFonts w:ascii="ＭＳ 明朝" w:hAnsi="ＭＳ 明朝" w:hint="eastAsia"/>
        </w:rPr>
        <w:t>また、あなたを含め、個人情報を提供してくださった個人へ情報をフィードバック</w:t>
      </w:r>
      <w:r w:rsidR="0028308B">
        <w:rPr>
          <w:rFonts w:ascii="ＭＳ 明朝" w:hAnsi="ＭＳ 明朝" w:hint="eastAsia"/>
        </w:rPr>
        <w:t>したり、特別な報酬をお支払い</w:t>
      </w:r>
      <w:r w:rsidR="00795476">
        <w:rPr>
          <w:rFonts w:ascii="ＭＳ 明朝" w:hAnsi="ＭＳ 明朝" w:hint="eastAsia"/>
        </w:rPr>
        <w:t>したり</w:t>
      </w:r>
      <w:r w:rsidR="0028308B">
        <w:rPr>
          <w:rFonts w:ascii="ＭＳ 明朝" w:hAnsi="ＭＳ 明朝" w:hint="eastAsia"/>
        </w:rPr>
        <w:t>する</w:t>
      </w:r>
      <w:r w:rsidR="003D3A0A">
        <w:rPr>
          <w:rFonts w:ascii="ＭＳ 明朝" w:hAnsi="ＭＳ 明朝" w:hint="eastAsia"/>
        </w:rPr>
        <w:t>こと</w:t>
      </w:r>
      <w:r w:rsidR="00A573CE">
        <w:rPr>
          <w:rFonts w:ascii="ＭＳ 明朝" w:hAnsi="ＭＳ 明朝" w:hint="eastAsia"/>
        </w:rPr>
        <w:t>も</w:t>
      </w:r>
      <w:r w:rsidR="003D3A0A">
        <w:rPr>
          <w:rFonts w:ascii="ＭＳ 明朝" w:hAnsi="ＭＳ 明朝" w:hint="eastAsia"/>
        </w:rPr>
        <w:t>ありません。</w:t>
      </w:r>
    </w:p>
    <w:p w14:paraId="58DEC691" w14:textId="6282EA58" w:rsidR="00051F4C" w:rsidRDefault="00A573CE" w:rsidP="00051F4C">
      <w:pPr>
        <w:numPr>
          <w:ilvl w:val="0"/>
          <w:numId w:val="3"/>
        </w:numPr>
        <w:rPr>
          <w:rFonts w:ascii="ＭＳ 明朝" w:hAnsi="ＭＳ 明朝"/>
          <w:color w:val="000000"/>
        </w:rPr>
      </w:pPr>
      <w:r w:rsidRPr="00051F4C">
        <w:rPr>
          <w:rFonts w:ascii="ＭＳ 明朝" w:hAnsi="ＭＳ 明朝" w:hint="eastAsia"/>
          <w:color w:val="000000"/>
        </w:rPr>
        <w:t>具体的な会員への情報の共有の手続と</w:t>
      </w:r>
      <w:r w:rsidR="00372501">
        <w:rPr>
          <w:rFonts w:ascii="ＭＳ 明朝" w:hAnsi="ＭＳ 明朝" w:hint="eastAsia"/>
          <w:color w:val="000000"/>
        </w:rPr>
        <w:t>、</w:t>
      </w:r>
      <w:r w:rsidRPr="00051F4C">
        <w:rPr>
          <w:rFonts w:ascii="ＭＳ 明朝" w:hAnsi="ＭＳ 明朝" w:hint="eastAsia"/>
          <w:color w:val="000000"/>
        </w:rPr>
        <w:t>その後の情報の利用態様は以下のとおりです。</w:t>
      </w:r>
    </w:p>
    <w:p w14:paraId="32725747" w14:textId="2FD33D70" w:rsidR="00051F4C" w:rsidRDefault="00051F4C" w:rsidP="00051F4C">
      <w:pPr>
        <w:ind w:left="360"/>
        <w:rPr>
          <w:rFonts w:ascii="ＭＳ 明朝" w:hAnsi="ＭＳ 明朝"/>
        </w:rPr>
      </w:pPr>
      <w:r>
        <w:rPr>
          <w:rFonts w:ascii="ＭＳ 明朝" w:hAnsi="ＭＳ 明朝"/>
          <w:color w:val="000000"/>
        </w:rPr>
        <w:t>[</w:t>
      </w:r>
      <w:r>
        <w:rPr>
          <w:rFonts w:ascii="ＭＳ 明朝" w:hAnsi="ＭＳ 明朝" w:hint="eastAsia"/>
          <w:color w:val="000000"/>
        </w:rPr>
        <w:t>手続</w:t>
      </w:r>
      <w:r>
        <w:rPr>
          <w:rFonts w:ascii="ＭＳ 明朝" w:hAnsi="ＭＳ 明朝"/>
          <w:color w:val="000000"/>
        </w:rPr>
        <w:t>]</w:t>
      </w:r>
      <w:r>
        <w:rPr>
          <w:rFonts w:ascii="ＭＳ 明朝" w:hAnsi="ＭＳ 明朝" w:hint="eastAsia"/>
          <w:color w:val="000000"/>
        </w:rPr>
        <w:t>会員から</w:t>
      </w:r>
      <w:r w:rsidR="00372501">
        <w:rPr>
          <w:rFonts w:ascii="ＭＳ 明朝" w:hAnsi="ＭＳ 明朝" w:hint="eastAsia"/>
          <w:color w:val="000000"/>
        </w:rPr>
        <w:t>、</w:t>
      </w:r>
      <w:r>
        <w:rPr>
          <w:rFonts w:ascii="ＭＳ 明朝" w:hAnsi="ＭＳ 明朝" w:hint="eastAsia"/>
          <w:color w:val="000000"/>
        </w:rPr>
        <w:t>情報の提供の依頼があった場合で</w:t>
      </w:r>
      <w:r w:rsidR="00372501">
        <w:rPr>
          <w:rFonts w:ascii="ＭＳ 明朝" w:hAnsi="ＭＳ 明朝" w:hint="eastAsia"/>
          <w:color w:val="000000"/>
        </w:rPr>
        <w:t>、</w:t>
      </w:r>
      <w:r>
        <w:rPr>
          <w:rFonts w:ascii="ＭＳ 明朝" w:hAnsi="ＭＳ 明朝" w:hint="eastAsia"/>
          <w:color w:val="000000"/>
        </w:rPr>
        <w:t>会員が</w:t>
      </w:r>
      <w:r w:rsidR="00EE6F9E" w:rsidRPr="00062582">
        <w:rPr>
          <w:rFonts w:ascii="ＭＳ 明朝" w:hAnsi="ＭＳ 明朝" w:hint="eastAsia"/>
          <w:color w:val="000000"/>
        </w:rPr>
        <w:t>今後の医療向上に役立てる目的であると日本肺癌学会が判断した場合</w:t>
      </w:r>
      <w:r w:rsidR="00372501">
        <w:rPr>
          <w:rFonts w:ascii="ＭＳ 明朝" w:hAnsi="ＭＳ 明朝" w:hint="eastAsia"/>
          <w:color w:val="000000"/>
        </w:rPr>
        <w:t>、</w:t>
      </w:r>
      <w:r w:rsidR="00C82F02" w:rsidRPr="00062582">
        <w:rPr>
          <w:rFonts w:ascii="ＭＳ 明朝" w:hAnsi="ＭＳ 明朝" w:hint="eastAsia"/>
        </w:rPr>
        <w:t>集積されたデータ</w:t>
      </w:r>
      <w:r w:rsidR="002C0D58" w:rsidRPr="00062582">
        <w:rPr>
          <w:rFonts w:ascii="ＭＳ 明朝" w:hAnsi="ＭＳ 明朝" w:hint="eastAsia"/>
        </w:rPr>
        <w:t>の一部を、</w:t>
      </w:r>
      <w:r w:rsidR="00CD1B45" w:rsidRPr="00062582">
        <w:rPr>
          <w:rFonts w:ascii="ＭＳ 明朝" w:hAnsi="ＭＳ 明朝" w:hint="eastAsia"/>
        </w:rPr>
        <w:t>学術研究・</w:t>
      </w:r>
      <w:r w:rsidR="007C75A7" w:rsidRPr="00062582">
        <w:rPr>
          <w:rFonts w:ascii="ＭＳ 明朝" w:hAnsi="ＭＳ 明朝" w:hint="eastAsia"/>
        </w:rPr>
        <w:t>調査等</w:t>
      </w:r>
      <w:r w:rsidR="004037BB" w:rsidRPr="00062582">
        <w:rPr>
          <w:rFonts w:ascii="ＭＳ 明朝" w:hAnsi="ＭＳ 明朝" w:hint="eastAsia"/>
        </w:rPr>
        <w:t>のため</w:t>
      </w:r>
      <w:r>
        <w:rPr>
          <w:rFonts w:ascii="ＭＳ 明朝" w:hAnsi="ＭＳ 明朝" w:hint="eastAsia"/>
        </w:rPr>
        <w:t>であることを条件に</w:t>
      </w:r>
      <w:r w:rsidR="004037BB" w:rsidRPr="00062582">
        <w:rPr>
          <w:rFonts w:ascii="ＭＳ 明朝" w:hAnsi="ＭＳ 明朝" w:hint="eastAsia"/>
        </w:rPr>
        <w:t>会員へ提供</w:t>
      </w:r>
      <w:r w:rsidRPr="00062582">
        <w:rPr>
          <w:rFonts w:ascii="ＭＳ 明朝" w:hAnsi="ＭＳ 明朝" w:hint="eastAsia"/>
        </w:rPr>
        <w:t>します。</w:t>
      </w:r>
    </w:p>
    <w:p w14:paraId="5292642B" w14:textId="558F8BF7" w:rsidR="00634A62" w:rsidRDefault="00051F4C" w:rsidP="00634A62">
      <w:pPr>
        <w:ind w:left="360"/>
      </w:pPr>
      <w:r>
        <w:rPr>
          <w:rFonts w:ascii="ＭＳ 明朝" w:hAnsi="ＭＳ 明朝" w:hint="eastAsia"/>
        </w:rPr>
        <w:t>[情報の利用態様</w:t>
      </w:r>
      <w:r>
        <w:rPr>
          <w:rFonts w:ascii="ＭＳ 明朝" w:hAnsi="ＭＳ 明朝"/>
        </w:rPr>
        <w:t>]</w:t>
      </w:r>
      <w:r>
        <w:rPr>
          <w:rFonts w:ascii="ＭＳ 明朝" w:hAnsi="ＭＳ 明朝" w:hint="eastAsia"/>
        </w:rPr>
        <w:t>学会自身</w:t>
      </w:r>
      <w:r w:rsidR="00A80335" w:rsidRPr="00062582">
        <w:rPr>
          <w:rFonts w:ascii="ＭＳ 明朝" w:hAnsi="ＭＳ 明朝" w:hint="eastAsia"/>
        </w:rPr>
        <w:t>や会員</w:t>
      </w:r>
      <w:r>
        <w:rPr>
          <w:rFonts w:ascii="ＭＳ 明朝" w:hAnsi="ＭＳ 明朝" w:hint="eastAsia"/>
        </w:rPr>
        <w:t>は</w:t>
      </w:r>
      <w:r w:rsidR="00A80335" w:rsidRPr="00062582">
        <w:rPr>
          <w:rFonts w:ascii="ＭＳ 明朝" w:hAnsi="ＭＳ 明朝" w:hint="eastAsia"/>
        </w:rPr>
        <w:t>、将来、がん登録をはじめとする医療・介護の様々なデータベースとの照合を行い、研究に利用する可能性があります。これらの研究を行う前には、改めて、</w:t>
      </w:r>
      <w:r>
        <w:rPr>
          <w:rFonts w:ascii="ＭＳ 明朝" w:hAnsi="ＭＳ 明朝" w:hint="eastAsia"/>
        </w:rPr>
        <w:t>学会自身や会員の倫理審査委員会において</w:t>
      </w:r>
      <w:r w:rsidR="00372501">
        <w:rPr>
          <w:rFonts w:ascii="ＭＳ 明朝" w:hAnsi="ＭＳ 明朝" w:hint="eastAsia"/>
        </w:rPr>
        <w:t>、</w:t>
      </w:r>
      <w:r w:rsidR="00A80335" w:rsidRPr="00062582">
        <w:rPr>
          <w:rFonts w:ascii="ＭＳ 明朝" w:hAnsi="ＭＳ 明朝" w:hint="eastAsia"/>
        </w:rPr>
        <w:t>その研究が倫理的に正しく行われるものか審査を受けることになります。</w:t>
      </w:r>
      <w:r w:rsidR="00634A62">
        <w:rPr>
          <w:rFonts w:hint="eastAsia"/>
        </w:rPr>
        <w:t>データを研究等に利用しその成果を</w:t>
      </w:r>
      <w:r w:rsidR="00634A62" w:rsidRPr="00C7326A">
        <w:rPr>
          <w:rFonts w:hint="eastAsia"/>
        </w:rPr>
        <w:t>国内外の学会、論文等で公表</w:t>
      </w:r>
      <w:r w:rsidR="00634A62">
        <w:rPr>
          <w:rFonts w:hint="eastAsia"/>
        </w:rPr>
        <w:t>する場合</w:t>
      </w:r>
      <w:r w:rsidR="00634A62">
        <w:rPr>
          <w:rFonts w:hint="eastAsia"/>
        </w:rPr>
        <w:t>*</w:t>
      </w:r>
      <w:r w:rsidR="00634A62" w:rsidRPr="00C7326A">
        <w:rPr>
          <w:rFonts w:hint="eastAsia"/>
        </w:rPr>
        <w:t>、</w:t>
      </w:r>
      <w:r w:rsidR="00634A62">
        <w:rPr>
          <w:rFonts w:hint="eastAsia"/>
        </w:rPr>
        <w:t>オンコマイン検査による</w:t>
      </w:r>
      <w:r w:rsidR="00634A62" w:rsidRPr="002851B2">
        <w:rPr>
          <w:rFonts w:hint="eastAsia"/>
        </w:rPr>
        <w:t>遺伝子そのものの情報を除いて</w:t>
      </w:r>
      <w:r w:rsidR="00634A62">
        <w:rPr>
          <w:rFonts w:hint="eastAsia"/>
        </w:rPr>
        <w:t>、</w:t>
      </w:r>
      <w:r w:rsidR="00634A62" w:rsidRPr="00C7326A">
        <w:rPr>
          <w:rFonts w:hint="eastAsia"/>
        </w:rPr>
        <w:t>個人</w:t>
      </w:r>
      <w:r w:rsidR="00634A62">
        <w:rPr>
          <w:rFonts w:hint="eastAsia"/>
        </w:rPr>
        <w:t>を</w:t>
      </w:r>
      <w:r w:rsidR="00634A62" w:rsidRPr="00C7326A">
        <w:rPr>
          <w:rFonts w:hint="eastAsia"/>
        </w:rPr>
        <w:t>特定</w:t>
      </w:r>
      <w:r w:rsidR="00634A62">
        <w:rPr>
          <w:rFonts w:hint="eastAsia"/>
        </w:rPr>
        <w:t>するような情報を公表することは禁止されます</w:t>
      </w:r>
      <w:r w:rsidR="00634A62" w:rsidRPr="00C7326A">
        <w:rPr>
          <w:rFonts w:hint="eastAsia"/>
        </w:rPr>
        <w:t>。</w:t>
      </w:r>
    </w:p>
    <w:p w14:paraId="6D537D1F" w14:textId="5519B20B" w:rsidR="00051F4C" w:rsidRPr="00634A62" w:rsidRDefault="00051F4C" w:rsidP="00051F4C">
      <w:pPr>
        <w:ind w:left="360"/>
        <w:rPr>
          <w:rFonts w:ascii="ＭＳ 明朝" w:hAnsi="ＭＳ 明朝"/>
        </w:rPr>
      </w:pPr>
    </w:p>
    <w:p w14:paraId="638F0F4F" w14:textId="7EF95A51" w:rsidR="00051F4C" w:rsidRPr="00062582" w:rsidRDefault="00051F4C" w:rsidP="00062582">
      <w:pPr>
        <w:pStyle w:val="af1"/>
        <w:numPr>
          <w:ilvl w:val="0"/>
          <w:numId w:val="3"/>
        </w:numPr>
        <w:ind w:leftChars="0"/>
        <w:rPr>
          <w:rFonts w:ascii="ＭＳ 明朝" w:hAnsi="ＭＳ 明朝"/>
        </w:rPr>
      </w:pPr>
      <w:r w:rsidRPr="00062582">
        <w:rPr>
          <w:rFonts w:ascii="ＭＳ 明朝" w:hAnsi="ＭＳ 明朝" w:hint="eastAsia"/>
        </w:rPr>
        <w:t>製薬企業等への情報の共有の背景，手続と，その後の情報の利用態様は以下のとおりです。</w:t>
      </w:r>
    </w:p>
    <w:p w14:paraId="382B91E2" w14:textId="628E62D2" w:rsidR="00051F4C" w:rsidRDefault="00051F4C" w:rsidP="00051F4C">
      <w:pPr>
        <w:ind w:left="360"/>
        <w:rPr>
          <w:rFonts w:ascii="ＭＳ 明朝" w:hAnsi="ＭＳ 明朝"/>
        </w:rPr>
      </w:pPr>
      <w:r>
        <w:rPr>
          <w:rFonts w:ascii="ＭＳ 明朝" w:hAnsi="ＭＳ 明朝" w:hint="eastAsia"/>
        </w:rPr>
        <w:t>[背景</w:t>
      </w:r>
      <w:r>
        <w:rPr>
          <w:rFonts w:ascii="ＭＳ 明朝" w:hAnsi="ＭＳ 明朝"/>
        </w:rPr>
        <w:t>]</w:t>
      </w:r>
      <w:r w:rsidR="00430D1D" w:rsidRPr="00062582">
        <w:rPr>
          <w:rFonts w:ascii="ＭＳ 明朝" w:hAnsi="ＭＳ 明朝" w:hint="eastAsia"/>
        </w:rPr>
        <w:t>「ドライバー遺伝子」のうち、特に頻度の低いもの</w:t>
      </w:r>
      <w:r w:rsidR="00354EB6" w:rsidRPr="00062582">
        <w:rPr>
          <w:rFonts w:ascii="ＭＳ 明朝" w:hAnsi="ＭＳ 明朝" w:hint="eastAsia"/>
        </w:rPr>
        <w:t>（「希少ドライバー遺伝子」）</w:t>
      </w:r>
      <w:r w:rsidR="00430D1D" w:rsidRPr="00062582">
        <w:rPr>
          <w:rFonts w:ascii="ＭＳ 明朝" w:hAnsi="ＭＳ 明朝" w:hint="eastAsia"/>
        </w:rPr>
        <w:t>では</w:t>
      </w:r>
      <w:r w:rsidR="00354EB6" w:rsidRPr="00062582">
        <w:rPr>
          <w:rFonts w:ascii="ＭＳ 明朝" w:hAnsi="ＭＳ 明朝" w:hint="eastAsia"/>
        </w:rPr>
        <w:t>、医療者も、対応する薬剤（分子標的薬）の使用経験が豊富でない可能性がありま</w:t>
      </w:r>
      <w:r>
        <w:rPr>
          <w:rFonts w:ascii="ＭＳ 明朝" w:hAnsi="ＭＳ 明朝" w:hint="eastAsia"/>
        </w:rPr>
        <w:t>す。そこで</w:t>
      </w:r>
      <w:r w:rsidR="00372501">
        <w:rPr>
          <w:rFonts w:ascii="ＭＳ 明朝" w:hAnsi="ＭＳ 明朝" w:hint="eastAsia"/>
        </w:rPr>
        <w:t>、</w:t>
      </w:r>
      <w:r w:rsidR="00354EB6" w:rsidRPr="00062582">
        <w:rPr>
          <w:rFonts w:ascii="ＭＳ 明朝" w:hAnsi="ＭＳ 明朝" w:hint="eastAsia"/>
        </w:rPr>
        <w:t>下記の情報を</w:t>
      </w:r>
      <w:r w:rsidR="0008402F" w:rsidRPr="00062582">
        <w:rPr>
          <w:rFonts w:ascii="ＭＳ 明朝" w:hAnsi="ＭＳ 明朝" w:hint="eastAsia"/>
          <w:bCs/>
        </w:rPr>
        <w:t>製薬企業等</w:t>
      </w:r>
      <w:r w:rsidR="002C0D58" w:rsidRPr="00062582">
        <w:rPr>
          <w:rFonts w:ascii="ＭＳ 明朝" w:hAnsi="ＭＳ 明朝" w:hint="eastAsia"/>
        </w:rPr>
        <w:t>に提供</w:t>
      </w:r>
      <w:r w:rsidR="00354EB6" w:rsidRPr="00062582">
        <w:rPr>
          <w:rFonts w:ascii="ＭＳ 明朝" w:hAnsi="ＭＳ 明朝" w:hint="eastAsia"/>
        </w:rPr>
        <w:t>することで、</w:t>
      </w:r>
      <w:r w:rsidR="003923BD" w:rsidRPr="00062582">
        <w:rPr>
          <w:rFonts w:ascii="ＭＳ 明朝" w:hAnsi="ＭＳ 明朝" w:hint="eastAsia"/>
        </w:rPr>
        <w:t>薬剤の</w:t>
      </w:r>
      <w:r w:rsidR="00354EB6" w:rsidRPr="00062582">
        <w:rPr>
          <w:rFonts w:ascii="ＭＳ 明朝" w:hAnsi="ＭＳ 明朝" w:hint="eastAsia"/>
        </w:rPr>
        <w:t>適正使用に関</w:t>
      </w:r>
      <w:r w:rsidR="003923BD" w:rsidRPr="00062582">
        <w:rPr>
          <w:rFonts w:ascii="ＭＳ 明朝" w:hAnsi="ＭＳ 明朝" w:hint="eastAsia"/>
        </w:rPr>
        <w:t>し</w:t>
      </w:r>
      <w:r w:rsidR="00354EB6" w:rsidRPr="00062582">
        <w:rPr>
          <w:rFonts w:ascii="ＭＳ 明朝" w:hAnsi="ＭＳ 明朝" w:hint="eastAsia"/>
        </w:rPr>
        <w:t>医療者に役立つタイミングで</w:t>
      </w:r>
      <w:r w:rsidR="003923BD" w:rsidRPr="00062582">
        <w:rPr>
          <w:rFonts w:ascii="ＭＳ 明朝" w:hAnsi="ＭＳ 明朝" w:hint="eastAsia"/>
        </w:rPr>
        <w:t>情報</w:t>
      </w:r>
      <w:r w:rsidR="00354EB6" w:rsidRPr="00062582">
        <w:rPr>
          <w:rFonts w:ascii="ＭＳ 明朝" w:hAnsi="ＭＳ 明朝" w:hint="eastAsia"/>
        </w:rPr>
        <w:t>提供</w:t>
      </w:r>
      <w:r w:rsidR="003923BD" w:rsidRPr="00062582">
        <w:rPr>
          <w:rFonts w:ascii="ＭＳ 明朝" w:hAnsi="ＭＳ 明朝" w:hint="eastAsia"/>
        </w:rPr>
        <w:t>できる</w:t>
      </w:r>
      <w:r w:rsidR="002C0D58" w:rsidRPr="00062582">
        <w:rPr>
          <w:rFonts w:ascii="ＭＳ 明朝" w:hAnsi="ＭＳ 明朝" w:hint="eastAsia"/>
        </w:rPr>
        <w:t>ことが</w:t>
      </w:r>
      <w:r w:rsidR="00354EB6" w:rsidRPr="00062582">
        <w:rPr>
          <w:rFonts w:ascii="ＭＳ 明朝" w:hAnsi="ＭＳ 明朝" w:hint="eastAsia"/>
        </w:rPr>
        <w:t>期待されます。</w:t>
      </w:r>
      <w:r w:rsidR="00354EB6">
        <w:rPr>
          <w:rFonts w:ascii="ＭＳ 明朝" w:hAnsi="ＭＳ 明朝" w:hint="eastAsia"/>
        </w:rPr>
        <w:t>また、「希少ドライバー遺伝子」を有する肺癌に対する新薬開発は、その頻度の低さから、進行が遅く、下記の情報を</w:t>
      </w:r>
      <w:r w:rsidR="00F1549A">
        <w:rPr>
          <w:rFonts w:ascii="ＭＳ 明朝" w:hAnsi="ＭＳ 明朝" w:hint="eastAsia"/>
        </w:rPr>
        <w:t>適切に</w:t>
      </w:r>
      <w:r w:rsidR="00354EB6">
        <w:rPr>
          <w:rFonts w:ascii="ＭＳ 明朝" w:hAnsi="ＭＳ 明朝" w:hint="eastAsia"/>
        </w:rPr>
        <w:t>製薬企業等に提供することで、例えば治験情報</w:t>
      </w:r>
      <w:r w:rsidR="00F1549A">
        <w:rPr>
          <w:rFonts w:ascii="ＭＳ 明朝" w:hAnsi="ＭＳ 明朝" w:hint="eastAsia"/>
        </w:rPr>
        <w:t>が</w:t>
      </w:r>
      <w:r w:rsidR="00354EB6">
        <w:rPr>
          <w:rFonts w:ascii="ＭＳ 明朝" w:hAnsi="ＭＳ 明朝" w:hint="eastAsia"/>
        </w:rPr>
        <w:t>医療</w:t>
      </w:r>
      <w:r w:rsidR="00F1549A">
        <w:rPr>
          <w:rFonts w:ascii="ＭＳ 明朝" w:hAnsi="ＭＳ 明朝" w:hint="eastAsia"/>
        </w:rPr>
        <w:t>機関</w:t>
      </w:r>
      <w:r w:rsidR="00354EB6">
        <w:rPr>
          <w:rFonts w:ascii="ＭＳ 明朝" w:hAnsi="ＭＳ 明朝" w:hint="eastAsia"/>
        </w:rPr>
        <w:t>に提供</w:t>
      </w:r>
      <w:r w:rsidR="00F1549A">
        <w:rPr>
          <w:rFonts w:ascii="ＭＳ 明朝" w:hAnsi="ＭＳ 明朝" w:hint="eastAsia"/>
        </w:rPr>
        <w:t>され</w:t>
      </w:r>
      <w:r w:rsidR="00354EB6">
        <w:rPr>
          <w:rFonts w:ascii="ＭＳ 明朝" w:hAnsi="ＭＳ 明朝" w:hint="eastAsia"/>
        </w:rPr>
        <w:t>、研究開発が促進されることが期待され</w:t>
      </w:r>
      <w:r w:rsidR="00F1549A">
        <w:rPr>
          <w:rFonts w:ascii="ＭＳ 明朝" w:hAnsi="ＭＳ 明朝" w:hint="eastAsia"/>
        </w:rPr>
        <w:t>ます。</w:t>
      </w:r>
    </w:p>
    <w:p w14:paraId="6EA9F06A" w14:textId="18EFEEA3" w:rsidR="002851B2" w:rsidRDefault="00051F4C" w:rsidP="00051F4C">
      <w:pPr>
        <w:ind w:left="360"/>
      </w:pPr>
      <w:r>
        <w:rPr>
          <w:rFonts w:ascii="ＭＳ 明朝" w:hAnsi="ＭＳ 明朝"/>
        </w:rPr>
        <w:t>[</w:t>
      </w:r>
      <w:r>
        <w:rPr>
          <w:rFonts w:ascii="ＭＳ 明朝" w:hAnsi="ＭＳ 明朝" w:hint="eastAsia"/>
        </w:rPr>
        <w:t>手続]</w:t>
      </w:r>
      <w:r w:rsidR="003923BD" w:rsidRPr="00A51A20">
        <w:rPr>
          <w:rFonts w:ascii="ＭＳ 明朝" w:hAnsi="ＭＳ 明朝" w:hint="eastAsia"/>
        </w:rPr>
        <w:t>日本肺癌学会</w:t>
      </w:r>
      <w:r w:rsidR="003923BD">
        <w:rPr>
          <w:rFonts w:ascii="ＭＳ 明朝" w:hAnsi="ＭＳ 明朝" w:hint="eastAsia"/>
        </w:rPr>
        <w:t>から</w:t>
      </w:r>
      <w:r w:rsidR="00A51A20" w:rsidRPr="00A51A20">
        <w:rPr>
          <w:rFonts w:ascii="ＭＳ 明朝" w:hAnsi="ＭＳ 明朝" w:hint="eastAsia"/>
        </w:rPr>
        <w:t>製薬企業等に情報を提供する場合は、あなたの情報を</w:t>
      </w:r>
      <w:r w:rsidR="00A16373">
        <w:rPr>
          <w:rFonts w:ascii="ＭＳ 明朝" w:hAnsi="ＭＳ 明朝" w:hint="eastAsia"/>
        </w:rPr>
        <w:t>オンコマ</w:t>
      </w:r>
      <w:r w:rsidR="00A16373">
        <w:rPr>
          <w:rFonts w:ascii="ＭＳ 明朝" w:hAnsi="ＭＳ 明朝" w:hint="eastAsia"/>
        </w:rPr>
        <w:lastRenderedPageBreak/>
        <w:t>イン検査により得られた</w:t>
      </w:r>
      <w:r w:rsidR="00FA43E8" w:rsidRPr="00FA43E8">
        <w:rPr>
          <w:rFonts w:ascii="ＭＳ 明朝" w:hAnsi="ＭＳ 明朝" w:hint="eastAsia"/>
        </w:rPr>
        <w:t>遺伝子そのものの情報を除いて</w:t>
      </w:r>
      <w:r w:rsidR="00A51A20" w:rsidRPr="00A51A20">
        <w:rPr>
          <w:rFonts w:ascii="ＭＳ 明朝" w:hAnsi="ＭＳ 明朝" w:hint="eastAsia"/>
        </w:rPr>
        <w:t>個人が直接特定できないように、あなたの性別、年齢、</w:t>
      </w:r>
      <w:r w:rsidR="00C3291A">
        <w:rPr>
          <w:rFonts w:ascii="ＭＳ 明朝" w:hAnsi="ＭＳ 明朝" w:hint="eastAsia"/>
        </w:rPr>
        <w:t>名前</w:t>
      </w:r>
      <w:r w:rsidR="00A51A20" w:rsidRPr="00A51A20">
        <w:rPr>
          <w:rFonts w:ascii="ＭＳ 明朝" w:hAnsi="ＭＳ 明朝" w:hint="eastAsia"/>
        </w:rPr>
        <w:t>を含まないように加工し、さらに、あなたと提供された情報を結びつける一切の行為をしないことを提供の条件 として義務付けます。</w:t>
      </w:r>
    </w:p>
    <w:p w14:paraId="1B7919FB" w14:textId="77777777" w:rsidR="002851B2" w:rsidRDefault="002851B2" w:rsidP="00051F4C">
      <w:pPr>
        <w:ind w:left="360"/>
      </w:pPr>
    </w:p>
    <w:p w14:paraId="19BF1B2F" w14:textId="47A29C16" w:rsidR="002851B2" w:rsidRDefault="00C7326A" w:rsidP="00051F4C">
      <w:pPr>
        <w:ind w:left="360"/>
      </w:pPr>
      <w:r>
        <w:rPr>
          <w:rFonts w:hint="eastAsia"/>
        </w:rPr>
        <w:t>*</w:t>
      </w:r>
      <w:r w:rsidRPr="00C7326A">
        <w:rPr>
          <w:rFonts w:hint="eastAsia"/>
        </w:rPr>
        <w:t>学会、論文等で公表する際、今後の研究の結果によって公表すべき学会、論文が変わるため、今の時点ではどの国の学会、論文等に公表するかは特定できません。このため、その学会等での個人情報保護のための措置に関する情報も提供できません。</w:t>
      </w:r>
    </w:p>
    <w:p w14:paraId="2ED8B81E" w14:textId="77777777" w:rsidR="002851B2" w:rsidRDefault="002851B2" w:rsidP="00051F4C">
      <w:pPr>
        <w:ind w:left="360"/>
      </w:pPr>
    </w:p>
    <w:p w14:paraId="60791A0B" w14:textId="444ACCA9" w:rsidR="002C0D58" w:rsidRDefault="00CD1B45" w:rsidP="00062582">
      <w:pPr>
        <w:ind w:left="360"/>
        <w:rPr>
          <w:rFonts w:ascii="ＭＳ 明朝" w:hAnsi="ＭＳ 明朝"/>
        </w:rPr>
      </w:pPr>
      <w:r w:rsidRPr="00A80335">
        <w:rPr>
          <w:rFonts w:ascii="ＭＳ 明朝" w:hAnsi="ＭＳ 明朝" w:hint="eastAsia"/>
        </w:rPr>
        <w:t>提供の意思を撤回される場合、それ以降の利用を停止しますが、既に利用されている</w:t>
      </w:r>
      <w:r w:rsidR="00152602">
        <w:rPr>
          <w:rFonts w:hint="eastAsia"/>
        </w:rPr>
        <w:t>肺癌学会や学会員が集計しているデータや製薬企業に提供済みのデータ</w:t>
      </w:r>
      <w:r w:rsidR="00BB63BB">
        <w:rPr>
          <w:rFonts w:hint="eastAsia"/>
        </w:rPr>
        <w:t>について</w:t>
      </w:r>
      <w:r w:rsidR="00BB63BB" w:rsidRPr="0076020D">
        <w:rPr>
          <w:rFonts w:hint="eastAsia"/>
        </w:rPr>
        <w:t>は</w:t>
      </w:r>
      <w:r w:rsidRPr="00A80335">
        <w:rPr>
          <w:rFonts w:ascii="ＭＳ 明朝" w:hAnsi="ＭＳ 明朝" w:hint="eastAsia"/>
        </w:rPr>
        <w:t>削除できません。</w:t>
      </w:r>
    </w:p>
    <w:p w14:paraId="5D6FF884" w14:textId="04A88432" w:rsidR="00A05C06" w:rsidRDefault="00A05C06" w:rsidP="00944EF6">
      <w:pPr>
        <w:ind w:leftChars="192" w:left="425" w:firstLineChars="100" w:firstLine="221"/>
        <w:rPr>
          <w:rFonts w:ascii="ＭＳ 明朝" w:hAnsi="ＭＳ 明朝"/>
        </w:rPr>
      </w:pPr>
      <w:r>
        <w:rPr>
          <w:rFonts w:ascii="ＭＳ 明朝" w:hAnsi="ＭＳ 明朝" w:hint="eastAsia"/>
        </w:rPr>
        <w:t>上記のほか、日本肺癌学会は以下の目的で、下記の情報について、製薬企業等に提供することがあります。</w:t>
      </w:r>
    </w:p>
    <w:p w14:paraId="6871B2A6" w14:textId="30D83E50" w:rsidR="00383E3C" w:rsidRDefault="00383E3C" w:rsidP="00062582">
      <w:pPr>
        <w:pStyle w:val="af1"/>
        <w:numPr>
          <w:ilvl w:val="0"/>
          <w:numId w:val="6"/>
        </w:numPr>
        <w:ind w:leftChars="0"/>
      </w:pPr>
      <w:r>
        <w:rPr>
          <w:rFonts w:hint="eastAsia"/>
        </w:rPr>
        <w:t>製薬企業等が行う治験の被験者を集めるため</w:t>
      </w:r>
      <w:r w:rsidR="00B30E9B">
        <w:rPr>
          <w:rFonts w:hint="eastAsia"/>
        </w:rPr>
        <w:t>の</w:t>
      </w:r>
      <w:r w:rsidR="00372501">
        <w:rPr>
          <w:rFonts w:hint="eastAsia"/>
        </w:rPr>
        <w:t>、</w:t>
      </w:r>
      <w:r>
        <w:rPr>
          <w:rFonts w:hint="eastAsia"/>
        </w:rPr>
        <w:t>遺伝子</w:t>
      </w:r>
      <w:r w:rsidR="00B30E9B">
        <w:rPr>
          <w:rFonts w:hint="eastAsia"/>
        </w:rPr>
        <w:t>検査結果に関連した</w:t>
      </w:r>
      <w:r>
        <w:rPr>
          <w:rFonts w:hint="eastAsia"/>
        </w:rPr>
        <w:t>治験情報の</w:t>
      </w:r>
      <w:r w:rsidR="00B30E9B">
        <w:rPr>
          <w:rFonts w:hint="eastAsia"/>
        </w:rPr>
        <w:t>当施設</w:t>
      </w:r>
      <w:r w:rsidR="000C0408">
        <w:rPr>
          <w:rFonts w:hint="eastAsia"/>
        </w:rPr>
        <w:t>その他の施設</w:t>
      </w:r>
      <w:r w:rsidR="00B30E9B">
        <w:rPr>
          <w:rFonts w:hint="eastAsia"/>
        </w:rPr>
        <w:t>への</w:t>
      </w:r>
      <w:r>
        <w:rPr>
          <w:rFonts w:hint="eastAsia"/>
        </w:rPr>
        <w:t>提供。</w:t>
      </w:r>
    </w:p>
    <w:p w14:paraId="6CDF71C7" w14:textId="3CF9C807" w:rsidR="00383E3C" w:rsidRDefault="008B67FC" w:rsidP="00062582">
      <w:pPr>
        <w:pStyle w:val="af1"/>
        <w:numPr>
          <w:ilvl w:val="0"/>
          <w:numId w:val="6"/>
        </w:numPr>
        <w:ind w:leftChars="0"/>
      </w:pPr>
      <w:r>
        <w:rPr>
          <w:rFonts w:hint="eastAsia"/>
        </w:rPr>
        <w:t>医療機関</w:t>
      </w:r>
      <w:r w:rsidR="00383E3C">
        <w:rPr>
          <w:rFonts w:hint="eastAsia"/>
        </w:rPr>
        <w:t>に対する</w:t>
      </w:r>
      <w:r w:rsidR="00372501">
        <w:rPr>
          <w:rFonts w:hint="eastAsia"/>
        </w:rPr>
        <w:t>、</w:t>
      </w:r>
      <w:r w:rsidR="00383E3C">
        <w:rPr>
          <w:rFonts w:hint="eastAsia"/>
        </w:rPr>
        <w:t>遺伝子</w:t>
      </w:r>
      <w:r w:rsidR="00B30E9B">
        <w:rPr>
          <w:rFonts w:hint="eastAsia"/>
        </w:rPr>
        <w:t>検査結果</w:t>
      </w:r>
      <w:r w:rsidR="00383E3C">
        <w:rPr>
          <w:rFonts w:hint="eastAsia"/>
        </w:rPr>
        <w:t>に関連する疾病に係る遺伝子検査</w:t>
      </w:r>
      <w:r w:rsidR="00372501">
        <w:rPr>
          <w:rFonts w:hint="eastAsia"/>
        </w:rPr>
        <w:t>、</w:t>
      </w:r>
      <w:r w:rsidR="00383E3C">
        <w:rPr>
          <w:rFonts w:hint="eastAsia"/>
        </w:rPr>
        <w:t>医薬品等についての情報提供。</w:t>
      </w:r>
    </w:p>
    <w:p w14:paraId="531CD993" w14:textId="7F9378A9" w:rsidR="00383E3C" w:rsidRDefault="00B30E9B" w:rsidP="00062582">
      <w:pPr>
        <w:pStyle w:val="af1"/>
        <w:numPr>
          <w:ilvl w:val="0"/>
          <w:numId w:val="6"/>
        </w:numPr>
        <w:ind w:leftChars="0"/>
      </w:pPr>
      <w:r>
        <w:rPr>
          <w:rFonts w:hint="eastAsia"/>
        </w:rPr>
        <w:t>製薬企業等が</w:t>
      </w:r>
      <w:r w:rsidR="00383E3C">
        <w:rPr>
          <w:rFonts w:hint="eastAsia"/>
        </w:rPr>
        <w:t>共同研究先を検討するために</w:t>
      </w:r>
      <w:r w:rsidR="00372501">
        <w:rPr>
          <w:rFonts w:hint="eastAsia"/>
        </w:rPr>
        <w:t>、</w:t>
      </w:r>
      <w:r w:rsidR="00F62865">
        <w:rPr>
          <w:rFonts w:hint="eastAsia"/>
        </w:rPr>
        <w:t>医療機関</w:t>
      </w:r>
      <w:r w:rsidR="00383E3C">
        <w:rPr>
          <w:rFonts w:hint="eastAsia"/>
        </w:rPr>
        <w:t>に対して行う</w:t>
      </w:r>
      <w:r w:rsidR="00372501">
        <w:rPr>
          <w:rFonts w:hint="eastAsia"/>
        </w:rPr>
        <w:t>、</w:t>
      </w:r>
      <w:r w:rsidR="00383E3C">
        <w:rPr>
          <w:rFonts w:hint="eastAsia"/>
        </w:rPr>
        <w:t>共同研究の計画等についての説明。</w:t>
      </w:r>
    </w:p>
    <w:p w14:paraId="6E403638" w14:textId="77777777" w:rsidR="000A241C" w:rsidRPr="00372501" w:rsidRDefault="000A241C" w:rsidP="000A241C">
      <w:pPr>
        <w:rPr>
          <w:rFonts w:ascii="ＭＳ 明朝" w:hAnsi="ＭＳ 明朝"/>
        </w:rPr>
      </w:pPr>
    </w:p>
    <w:p w14:paraId="556AC7CB" w14:textId="6283A80C" w:rsidR="004B7131" w:rsidRPr="00032306" w:rsidRDefault="0008402F" w:rsidP="000A241C">
      <w:pPr>
        <w:ind w:firstLineChars="200" w:firstLine="442"/>
        <w:rPr>
          <w:rFonts w:ascii="ＭＳ 明朝" w:hAnsi="ＭＳ 明朝"/>
        </w:rPr>
      </w:pPr>
      <w:r>
        <w:rPr>
          <w:rFonts w:ascii="ＭＳ 明朝" w:hAnsi="ＭＳ 明朝" w:hint="eastAsia"/>
          <w:bCs/>
        </w:rPr>
        <w:t>製薬企業等</w:t>
      </w:r>
      <w:r w:rsidR="009F114A">
        <w:rPr>
          <w:rFonts w:ascii="ＭＳ 明朝" w:hAnsi="ＭＳ 明朝" w:hint="eastAsia"/>
        </w:rPr>
        <w:t>に提供される</w:t>
      </w:r>
      <w:r w:rsidR="004B7131" w:rsidRPr="00032306">
        <w:rPr>
          <w:rFonts w:ascii="ＭＳ 明朝" w:hAnsi="ＭＳ 明朝" w:hint="eastAsia"/>
        </w:rPr>
        <w:t>データの種類、遺伝子変異データは下記の通りです。</w:t>
      </w:r>
    </w:p>
    <w:tbl>
      <w:tblPr>
        <w:tblStyle w:val="af0"/>
        <w:tblW w:w="8700" w:type="dxa"/>
        <w:tblInd w:w="360" w:type="dxa"/>
        <w:tblLook w:val="04A0" w:firstRow="1" w:lastRow="0" w:firstColumn="1" w:lastColumn="0" w:noHBand="0" w:noVBand="1"/>
      </w:tblPr>
      <w:tblGrid>
        <w:gridCol w:w="1620"/>
        <w:gridCol w:w="7080"/>
      </w:tblGrid>
      <w:tr w:rsidR="00690148" w14:paraId="38909C39" w14:textId="77777777" w:rsidTr="00304BF7">
        <w:tc>
          <w:tcPr>
            <w:tcW w:w="1620" w:type="dxa"/>
            <w:shd w:val="clear" w:color="auto" w:fill="FFFFFF" w:themeFill="background1"/>
          </w:tcPr>
          <w:p w14:paraId="52DA910C" w14:textId="6EC10B3E" w:rsidR="00690148" w:rsidRDefault="00690148" w:rsidP="00304BF7">
            <w:pPr>
              <w:rPr>
                <w:rFonts w:ascii="ＭＳ 明朝" w:hAnsi="ＭＳ 明朝"/>
              </w:rPr>
            </w:pPr>
            <w:r>
              <w:rPr>
                <w:rFonts w:ascii="ＭＳ 明朝" w:hAnsi="ＭＳ 明朝" w:hint="eastAsia"/>
              </w:rPr>
              <w:t>提供対象</w:t>
            </w:r>
          </w:p>
        </w:tc>
        <w:tc>
          <w:tcPr>
            <w:tcW w:w="7080" w:type="dxa"/>
            <w:shd w:val="clear" w:color="auto" w:fill="FFFFFF" w:themeFill="background1"/>
          </w:tcPr>
          <w:p w14:paraId="23A0045B" w14:textId="77777777" w:rsidR="0016066F" w:rsidRDefault="0016066F" w:rsidP="0016066F">
            <w:pPr>
              <w:rPr>
                <w:rFonts w:ascii="ＭＳ 明朝" w:hAnsi="ＭＳ 明朝" w:cs="ＭＳ 明朝"/>
              </w:rPr>
            </w:pPr>
            <w:r>
              <w:rPr>
                <w:rFonts w:ascii="ＭＳ 明朝" w:hAnsi="ＭＳ 明朝" w:cs="ＭＳ 明朝" w:hint="eastAsia"/>
              </w:rPr>
              <w:t>同診断システムで分かる全ての遺伝子変異情報（46遺伝子）</w:t>
            </w:r>
          </w:p>
          <w:p w14:paraId="4CD3E3C9" w14:textId="77777777" w:rsidR="0016066F" w:rsidRDefault="0016066F" w:rsidP="0016066F">
            <w:pPr>
              <w:rPr>
                <w:rFonts w:ascii="ＭＳ 明朝" w:hAnsi="ＭＳ 明朝" w:cs="ＭＳ 明朝"/>
              </w:rPr>
            </w:pPr>
            <w:r>
              <w:rPr>
                <w:rFonts w:ascii="ＭＳ 明朝" w:hAnsi="ＭＳ 明朝" w:hint="eastAsia"/>
              </w:rPr>
              <w:t>ABL1</w:t>
            </w:r>
            <w:r>
              <w:rPr>
                <w:rFonts w:ascii="ＭＳ 明朝" w:hAnsi="ＭＳ 明朝"/>
              </w:rPr>
              <w:t>/</w:t>
            </w:r>
            <w:r>
              <w:rPr>
                <w:rFonts w:ascii="ＭＳ 明朝" w:hAnsi="ＭＳ 明朝" w:cs="ＭＳ 明朝"/>
              </w:rPr>
              <w:t>AKT</w:t>
            </w:r>
            <w:r>
              <w:rPr>
                <w:rFonts w:ascii="ＭＳ 明朝" w:hAnsi="ＭＳ 明朝" w:cs="ＭＳ 明朝" w:hint="eastAsia"/>
              </w:rPr>
              <w:t>1/</w:t>
            </w:r>
            <w:r>
              <w:rPr>
                <w:rFonts w:ascii="ＭＳ 明朝" w:hAnsi="ＭＳ 明朝" w:cs="ＭＳ 明朝"/>
              </w:rPr>
              <w:t>ALK</w:t>
            </w:r>
            <w:r>
              <w:rPr>
                <w:rFonts w:ascii="ＭＳ 明朝" w:hAnsi="ＭＳ 明朝" w:cs="ＭＳ 明朝" w:hint="eastAsia"/>
              </w:rPr>
              <w:t>/</w:t>
            </w:r>
            <w:r>
              <w:rPr>
                <w:rFonts w:ascii="ＭＳ 明朝" w:hAnsi="ＭＳ 明朝" w:cs="ＭＳ 明朝"/>
              </w:rPr>
              <w:t>AR/AXL</w:t>
            </w:r>
            <w:r>
              <w:rPr>
                <w:rFonts w:ascii="ＭＳ 明朝" w:hAnsi="ＭＳ 明朝" w:cs="ＭＳ 明朝" w:hint="eastAsia"/>
              </w:rPr>
              <w:t>/</w:t>
            </w:r>
            <w:r>
              <w:rPr>
                <w:rFonts w:ascii="ＭＳ 明朝" w:hAnsi="ＭＳ 明朝" w:cs="ＭＳ 明朝"/>
              </w:rPr>
              <w:t>BRAF/CDK41/</w:t>
            </w:r>
            <w:r w:rsidRPr="004B7131">
              <w:rPr>
                <w:rFonts w:ascii="ＭＳ 明朝" w:hAnsi="ＭＳ 明朝" w:cs="ＭＳ 明朝"/>
              </w:rPr>
              <w:t>CTNNB1/DDR2/EGFR/ERBB2/ERBB3</w:t>
            </w:r>
          </w:p>
          <w:p w14:paraId="77D66FDB" w14:textId="77777777" w:rsidR="0016066F" w:rsidRDefault="0016066F" w:rsidP="0016066F">
            <w:pPr>
              <w:rPr>
                <w:rFonts w:ascii="ＭＳ 明朝" w:hAnsi="ＭＳ 明朝" w:cs="ＭＳ 明朝"/>
              </w:rPr>
            </w:pPr>
            <w:r w:rsidRPr="004B7131">
              <w:rPr>
                <w:rFonts w:ascii="ＭＳ 明朝" w:hAnsi="ＭＳ 明朝" w:cs="ＭＳ 明朝"/>
              </w:rPr>
              <w:t>/ERBB4</w:t>
            </w:r>
            <w:r>
              <w:rPr>
                <w:rFonts w:ascii="ＭＳ 明朝" w:hAnsi="ＭＳ 明朝" w:cs="ＭＳ 明朝"/>
              </w:rPr>
              <w:t>/ERG/ESR1/ETV1/ETV4/ETV5/FGFR1/FGFR2/FGFR3/GNA11/GNAQ/ HRAS/IDH1/IDH2/JAK1/JAK2/JAK3/KIT1/KRAS/MAP2K1/MAP2K2/MET/MTOR</w:t>
            </w:r>
          </w:p>
          <w:p w14:paraId="25FB664F" w14:textId="0D4BF002" w:rsidR="00690148" w:rsidRPr="00FD7C36" w:rsidRDefault="0016066F" w:rsidP="0016066F">
            <w:pPr>
              <w:rPr>
                <w:rFonts w:ascii="ＭＳ 明朝" w:hAnsi="ＭＳ 明朝"/>
              </w:rPr>
            </w:pPr>
            <w:r>
              <w:rPr>
                <w:rFonts w:ascii="ＭＳ 明朝" w:hAnsi="ＭＳ 明朝" w:cs="ＭＳ 明朝"/>
              </w:rPr>
              <w:t>/NRAS/NTRK1/NTRK2/NTRK3/PDGFR1/PI3KCA/PPAKG/RAF1/RET/ROS1/SMO</w:t>
            </w:r>
          </w:p>
        </w:tc>
      </w:tr>
      <w:tr w:rsidR="004B7131" w14:paraId="1798B70E" w14:textId="77777777" w:rsidTr="00304BF7">
        <w:tc>
          <w:tcPr>
            <w:tcW w:w="1620" w:type="dxa"/>
            <w:shd w:val="clear" w:color="auto" w:fill="FFFFFF" w:themeFill="background1"/>
          </w:tcPr>
          <w:p w14:paraId="7C7F8EEF" w14:textId="77777777" w:rsidR="004B7131" w:rsidRDefault="004B7131" w:rsidP="00304BF7">
            <w:pPr>
              <w:rPr>
                <w:rFonts w:ascii="ＭＳ 明朝" w:hAnsi="ＭＳ 明朝"/>
              </w:rPr>
            </w:pPr>
            <w:r>
              <w:rPr>
                <w:rFonts w:ascii="ＭＳ 明朝" w:hAnsi="ＭＳ 明朝" w:hint="eastAsia"/>
              </w:rPr>
              <w:t>データの種類</w:t>
            </w:r>
          </w:p>
        </w:tc>
        <w:tc>
          <w:tcPr>
            <w:tcW w:w="7080" w:type="dxa"/>
            <w:shd w:val="clear" w:color="auto" w:fill="FFFFFF" w:themeFill="background1"/>
          </w:tcPr>
          <w:p w14:paraId="449B5F02" w14:textId="710F876C" w:rsidR="004B7131" w:rsidRDefault="004B7131" w:rsidP="00304BF7">
            <w:pPr>
              <w:rPr>
                <w:rFonts w:ascii="ＭＳ 明朝" w:hAnsi="ＭＳ 明朝"/>
              </w:rPr>
            </w:pPr>
            <w:r w:rsidRPr="00FD7C36">
              <w:rPr>
                <w:rFonts w:ascii="ＭＳ 明朝" w:hAnsi="ＭＳ 明朝" w:hint="eastAsia"/>
              </w:rPr>
              <w:t>検査施設（DCF施設コード）、エリア、検査実施日、遺伝子検査結果(陽性/陰性)</w:t>
            </w:r>
          </w:p>
        </w:tc>
      </w:tr>
    </w:tbl>
    <w:p w14:paraId="4BAC777A" w14:textId="73FADD2F" w:rsidR="00CC06B6" w:rsidRPr="0016796B" w:rsidRDefault="0032548A" w:rsidP="00BB63BB">
      <w:pPr>
        <w:ind w:left="360"/>
        <w:rPr>
          <w:rFonts w:ascii="ＭＳ 明朝" w:hAnsi="ＭＳ 明朝"/>
        </w:rPr>
      </w:pPr>
      <w:r>
        <w:rPr>
          <w:rFonts w:ascii="ＭＳ 明朝" w:hAnsi="ＭＳ 明朝" w:hint="eastAsia"/>
        </w:rPr>
        <w:t>上記データを</w:t>
      </w:r>
      <w:r w:rsidR="007475EC">
        <w:rPr>
          <w:rFonts w:ascii="ＭＳ 明朝" w:hAnsi="ＭＳ 明朝" w:hint="eastAsia"/>
        </w:rPr>
        <w:t>提供</w:t>
      </w:r>
      <w:r>
        <w:rPr>
          <w:rFonts w:ascii="ＭＳ 明朝" w:hAnsi="ＭＳ 明朝" w:hint="eastAsia"/>
        </w:rPr>
        <w:t>している製薬</w:t>
      </w:r>
      <w:r w:rsidR="007475EC">
        <w:rPr>
          <w:rFonts w:ascii="ＭＳ 明朝" w:hAnsi="ＭＳ 明朝" w:hint="eastAsia"/>
        </w:rPr>
        <w:t>企業</w:t>
      </w:r>
      <w:r w:rsidR="00A14CCA" w:rsidRPr="0016796B">
        <w:rPr>
          <w:rFonts w:ascii="ＭＳ 明朝" w:hAnsi="ＭＳ 明朝" w:hint="eastAsia"/>
        </w:rPr>
        <w:t>等</w:t>
      </w:r>
      <w:r w:rsidRPr="0016796B">
        <w:rPr>
          <w:rFonts w:ascii="ＭＳ 明朝" w:hAnsi="ＭＳ 明朝" w:hint="eastAsia"/>
        </w:rPr>
        <w:t>は日本肺癌学会ホームページに掲載されています。</w:t>
      </w:r>
      <w:r w:rsidR="00BB63BB">
        <w:rPr>
          <w:rFonts w:ascii="ＭＳ 明朝" w:hAnsi="ＭＳ 明朝" w:hint="eastAsia"/>
        </w:rPr>
        <w:t>また、</w:t>
      </w:r>
      <w:r w:rsidR="0047175F">
        <w:rPr>
          <w:rFonts w:hint="eastAsia"/>
        </w:rPr>
        <w:t>医療薬学及び医薬品の研究</w:t>
      </w:r>
      <w:r w:rsidR="00BB63BB">
        <w:rPr>
          <w:rFonts w:ascii="ＭＳ 明朝" w:hAnsi="ＭＳ 明朝" w:hint="eastAsia"/>
        </w:rPr>
        <w:t>に利用する場合は研究内容を公表します。</w:t>
      </w:r>
    </w:p>
    <w:p w14:paraId="48047F4B" w14:textId="77777777" w:rsidR="007475EC" w:rsidRPr="0016796B" w:rsidRDefault="007475EC" w:rsidP="000A241C">
      <w:pPr>
        <w:ind w:left="360"/>
        <w:rPr>
          <w:rFonts w:ascii="ＭＳ 明朝" w:hAnsi="ＭＳ 明朝"/>
        </w:rPr>
      </w:pPr>
    </w:p>
    <w:p w14:paraId="1C95D55A" w14:textId="0E792C7A" w:rsidR="004D4C66" w:rsidRPr="0016796B" w:rsidRDefault="00A14CCA" w:rsidP="00032306">
      <w:pPr>
        <w:ind w:firstLineChars="100" w:firstLine="221"/>
        <w:rPr>
          <w:rFonts w:ascii="ＭＳ 明朝" w:hAnsi="ＭＳ 明朝"/>
        </w:rPr>
      </w:pPr>
      <w:r w:rsidRPr="0016796B">
        <w:rPr>
          <w:rFonts w:ascii="ＭＳ 明朝" w:hAnsi="ＭＳ 明朝" w:hint="eastAsia"/>
        </w:rPr>
        <w:t>日本肺癌学会は、上記データ等の取扱い（提供元からの受領、保管、加工、提供先への送付、廃棄等）の全部または一部について外部業者に委託する場合がありますが、</w:t>
      </w:r>
      <w:r w:rsidR="000757DD" w:rsidRPr="0016796B">
        <w:rPr>
          <w:rFonts w:ascii="ＭＳ 明朝" w:hAnsi="ＭＳ 明朝" w:hint="eastAsia"/>
        </w:rPr>
        <w:t>上記</w:t>
      </w:r>
      <w:r w:rsidR="00DC5A77" w:rsidRPr="0016796B">
        <w:rPr>
          <w:rFonts w:ascii="ＭＳ 明朝" w:hAnsi="ＭＳ 明朝" w:hint="eastAsia"/>
        </w:rPr>
        <w:t>データ等の取扱いに際しては</w:t>
      </w:r>
      <w:r w:rsidR="00CC06B6" w:rsidRPr="0016796B">
        <w:rPr>
          <w:rFonts w:hint="eastAsia"/>
        </w:rPr>
        <w:t>漏洩などのリスクが最小限となるよう、安全性の高い方法を用いて管理します</w:t>
      </w:r>
      <w:r w:rsidR="00CC06B6" w:rsidRPr="0016796B">
        <w:rPr>
          <w:rFonts w:ascii="ＭＳ 明朝" w:hAnsi="ＭＳ 明朝" w:hint="eastAsia"/>
        </w:rPr>
        <w:t>。</w:t>
      </w:r>
    </w:p>
    <w:p w14:paraId="3B26A46E" w14:textId="77777777" w:rsidR="008655CD" w:rsidRPr="00B03481" w:rsidRDefault="008655CD" w:rsidP="008655CD">
      <w:pPr>
        <w:rPr>
          <w:rFonts w:ascii="ＭＳ 明朝" w:hAnsi="ＭＳ 明朝"/>
        </w:rPr>
      </w:pPr>
    </w:p>
    <w:p w14:paraId="547ED56B" w14:textId="77777777" w:rsidR="008655CD" w:rsidRPr="0016796B" w:rsidRDefault="00C40AD0" w:rsidP="008655CD">
      <w:pPr>
        <w:rPr>
          <w:rFonts w:ascii="ＭＳ 明朝" w:hAnsi="ＭＳ 明朝"/>
          <w:b/>
          <w:bCs/>
        </w:rPr>
      </w:pPr>
      <w:r w:rsidRPr="0016796B">
        <w:rPr>
          <w:rFonts w:ascii="ＭＳ 明朝" w:hAnsi="ＭＳ 明朝" w:hint="eastAsia"/>
          <w:b/>
          <w:bCs/>
        </w:rPr>
        <w:t>５</w:t>
      </w:r>
      <w:r w:rsidR="00032306" w:rsidRPr="0016796B">
        <w:rPr>
          <w:rFonts w:ascii="ＭＳ 明朝" w:hAnsi="ＭＳ 明朝" w:hint="eastAsia"/>
          <w:b/>
          <w:bCs/>
        </w:rPr>
        <w:t>.</w:t>
      </w:r>
      <w:r w:rsidR="009B6E3A" w:rsidRPr="0016796B">
        <w:rPr>
          <w:rFonts w:ascii="ＭＳ 明朝" w:hAnsi="ＭＳ 明朝" w:hint="eastAsia"/>
          <w:b/>
          <w:bCs/>
        </w:rPr>
        <w:t>本</w:t>
      </w:r>
      <w:r w:rsidR="008655CD" w:rsidRPr="0016796B">
        <w:rPr>
          <w:rFonts w:ascii="ＭＳ 明朝" w:hAnsi="ＭＳ 明朝" w:hint="eastAsia"/>
          <w:b/>
          <w:bCs/>
        </w:rPr>
        <w:t>個人情報の開示・訂正・削除について</w:t>
      </w:r>
    </w:p>
    <w:p w14:paraId="20CE5253" w14:textId="7C10BABA" w:rsidR="008655CD" w:rsidRDefault="000023FA" w:rsidP="00032306">
      <w:pPr>
        <w:ind w:firstLineChars="100" w:firstLine="221"/>
        <w:rPr>
          <w:rFonts w:ascii="ＭＳ 明朝" w:hAnsi="ＭＳ 明朝"/>
        </w:rPr>
      </w:pPr>
      <w:r w:rsidRPr="0016796B">
        <w:rPr>
          <w:rFonts w:ascii="ＭＳ 明朝" w:hAnsi="ＭＳ 明朝" w:hint="eastAsia"/>
        </w:rPr>
        <w:t>あなた</w:t>
      </w:r>
      <w:r w:rsidR="008655CD" w:rsidRPr="0016796B">
        <w:rPr>
          <w:rFonts w:ascii="ＭＳ 明朝" w:hAnsi="ＭＳ 明朝" w:hint="eastAsia"/>
        </w:rPr>
        <w:t>は、</w:t>
      </w:r>
      <w:r w:rsidR="003F3312" w:rsidRPr="0016796B">
        <w:rPr>
          <w:rFonts w:ascii="ＭＳ 明朝" w:hAnsi="ＭＳ 明朝" w:hint="eastAsia"/>
        </w:rPr>
        <w:t>日本肺癌学会</w:t>
      </w:r>
      <w:r w:rsidR="009B6E3A" w:rsidRPr="0016796B">
        <w:rPr>
          <w:rFonts w:ascii="ＭＳ 明朝" w:hAnsi="ＭＳ 明朝" w:hint="eastAsia"/>
        </w:rPr>
        <w:t>（連絡先は後掲の「お問合せ先」となります。）</w:t>
      </w:r>
      <w:r w:rsidR="008655CD" w:rsidRPr="0016796B">
        <w:rPr>
          <w:rFonts w:ascii="ＭＳ 明朝" w:hAnsi="ＭＳ 明朝" w:hint="eastAsia"/>
        </w:rPr>
        <w:t>に対し、所定の手続により、個人情報の開示、訂正、削除を請求することができます。</w:t>
      </w:r>
      <w:r w:rsidR="002938B5">
        <w:rPr>
          <w:rFonts w:ascii="ＭＳ 明朝" w:hAnsi="ＭＳ 明朝" w:hint="eastAsia"/>
        </w:rPr>
        <w:t>ただ</w:t>
      </w:r>
      <w:r w:rsidR="008655CD" w:rsidRPr="0016796B">
        <w:rPr>
          <w:rFonts w:ascii="ＭＳ 明朝" w:hAnsi="ＭＳ 明朝" w:hint="eastAsia"/>
        </w:rPr>
        <w:t>し、</w:t>
      </w:r>
      <w:r w:rsidRPr="0016796B">
        <w:rPr>
          <w:rFonts w:ascii="ＭＳ 明朝" w:hAnsi="ＭＳ 明朝" w:hint="eastAsia"/>
        </w:rPr>
        <w:t>あなた</w:t>
      </w:r>
      <w:r w:rsidR="00372501">
        <w:rPr>
          <w:rFonts w:ascii="ＭＳ 明朝" w:hAnsi="ＭＳ 明朝" w:hint="eastAsia"/>
        </w:rPr>
        <w:t>、</w:t>
      </w:r>
      <w:r w:rsidR="0051279F" w:rsidRPr="0016796B">
        <w:rPr>
          <w:rFonts w:ascii="ＭＳ 明朝" w:hAnsi="ＭＳ 明朝" w:hint="eastAsia"/>
        </w:rPr>
        <w:t>または第三者の生命、身体、財産その他の権利利益を害するおそれがある場合、</w:t>
      </w:r>
      <w:r w:rsidR="003F3312" w:rsidRPr="0016796B">
        <w:rPr>
          <w:rFonts w:ascii="ＭＳ 明朝" w:hAnsi="ＭＳ 明朝" w:hint="eastAsia"/>
        </w:rPr>
        <w:t>日本肺癌学会</w:t>
      </w:r>
      <w:r w:rsidR="008655CD" w:rsidRPr="0016796B">
        <w:rPr>
          <w:rFonts w:ascii="ＭＳ 明朝" w:hAnsi="ＭＳ 明朝" w:hint="eastAsia"/>
        </w:rPr>
        <w:t>の</w:t>
      </w:r>
      <w:r w:rsidR="008655CD" w:rsidRPr="0016796B">
        <w:rPr>
          <w:rFonts w:ascii="ＭＳ 明朝" w:hAnsi="ＭＳ 明朝" w:hint="eastAsia"/>
        </w:rPr>
        <w:lastRenderedPageBreak/>
        <w:t>業務の適正な実施に著しい支障を及ぼすおそれがある場合</w:t>
      </w:r>
      <w:r w:rsidR="00EF016F" w:rsidRPr="0016796B">
        <w:rPr>
          <w:rFonts w:ascii="ＭＳ 明朝" w:hAnsi="ＭＳ 明朝" w:hint="eastAsia"/>
        </w:rPr>
        <w:t>、</w:t>
      </w:r>
      <w:r w:rsidR="008655CD" w:rsidRPr="0016796B">
        <w:rPr>
          <w:rFonts w:ascii="ＭＳ 明朝" w:hAnsi="ＭＳ 明朝" w:hint="eastAsia"/>
        </w:rPr>
        <w:t>その他法令に</w:t>
      </w:r>
      <w:r w:rsidR="0051279F" w:rsidRPr="0016796B">
        <w:rPr>
          <w:rFonts w:ascii="ＭＳ 明朝" w:hAnsi="ＭＳ 明朝" w:hint="eastAsia"/>
        </w:rPr>
        <w:t>違反することとなる</w:t>
      </w:r>
      <w:r w:rsidR="008655CD" w:rsidRPr="0016796B">
        <w:rPr>
          <w:rFonts w:ascii="ＭＳ 明朝" w:hAnsi="ＭＳ 明朝" w:hint="eastAsia"/>
        </w:rPr>
        <w:t>場合には、個人情報の開示、訂正、削除に応じられない場合があります。</w:t>
      </w:r>
      <w:r w:rsidR="00F4632E" w:rsidRPr="0016796B">
        <w:rPr>
          <w:rFonts w:ascii="ＭＳ 明朝" w:hAnsi="ＭＳ 明朝" w:hint="eastAsia"/>
        </w:rPr>
        <w:t>提供の意思を撤回される場合、それ以降の利用を停止しますが、既に利用</w:t>
      </w:r>
      <w:r w:rsidR="00F4632E" w:rsidRPr="00C4751E">
        <w:rPr>
          <w:rFonts w:ascii="ＭＳ 明朝" w:hAnsi="ＭＳ 明朝" w:hint="eastAsia"/>
        </w:rPr>
        <w:t>されているデータは削除できません。</w:t>
      </w:r>
    </w:p>
    <w:p w14:paraId="2638F593" w14:textId="77777777" w:rsidR="00032306" w:rsidRDefault="00032306" w:rsidP="003F3312">
      <w:pPr>
        <w:ind w:leftChars="50" w:left="111" w:firstLineChars="48" w:firstLine="106"/>
        <w:rPr>
          <w:rFonts w:ascii="ＭＳ 明朝" w:hAnsi="ＭＳ 明朝"/>
        </w:rPr>
      </w:pPr>
    </w:p>
    <w:p w14:paraId="7231BD73" w14:textId="77777777" w:rsidR="00542964" w:rsidRPr="00032306" w:rsidRDefault="00542964" w:rsidP="00032306">
      <w:pPr>
        <w:ind w:leftChars="-64" w:left="-142" w:firstLineChars="48" w:firstLine="107"/>
        <w:rPr>
          <w:rFonts w:ascii="ＭＳ 明朝" w:hAnsi="ＭＳ 明朝"/>
          <w:b/>
          <w:bCs/>
        </w:rPr>
      </w:pPr>
      <w:r w:rsidRPr="0016796B">
        <w:rPr>
          <w:rFonts w:ascii="ＭＳ 明朝" w:hAnsi="ＭＳ 明朝" w:hint="eastAsia"/>
          <w:b/>
          <w:bCs/>
        </w:rPr>
        <w:t>６</w:t>
      </w:r>
      <w:r w:rsidR="00032306" w:rsidRPr="0016796B">
        <w:rPr>
          <w:rFonts w:ascii="ＭＳ 明朝" w:hAnsi="ＭＳ 明朝" w:hint="eastAsia"/>
          <w:b/>
          <w:bCs/>
        </w:rPr>
        <w:t>.</w:t>
      </w:r>
      <w:r w:rsidRPr="0016796B">
        <w:rPr>
          <w:rFonts w:ascii="ＭＳ 明朝" w:hAnsi="ＭＳ 明朝" w:hint="eastAsia"/>
          <w:b/>
          <w:bCs/>
        </w:rPr>
        <w:t>本事業の運営資金について</w:t>
      </w:r>
    </w:p>
    <w:p w14:paraId="793DD5B1" w14:textId="1C45A63B" w:rsidR="00542964" w:rsidRDefault="00C77BEF" w:rsidP="00032306">
      <w:pPr>
        <w:ind w:firstLineChars="100" w:firstLine="221"/>
        <w:rPr>
          <w:rFonts w:ascii="ＭＳ 明朝" w:hAnsi="ＭＳ 明朝"/>
        </w:rPr>
      </w:pPr>
      <w:r>
        <w:rPr>
          <w:rFonts w:ascii="ＭＳ 明朝" w:hAnsi="ＭＳ 明朝" w:hint="eastAsia"/>
        </w:rPr>
        <w:t>本事業は、日本</w:t>
      </w:r>
      <w:r w:rsidR="00542964">
        <w:rPr>
          <w:rFonts w:ascii="ＭＳ 明朝" w:hAnsi="ＭＳ 明朝" w:hint="eastAsia"/>
        </w:rPr>
        <w:t>肺癌学会が主体となって運営して</w:t>
      </w:r>
      <w:r w:rsidR="005355D4">
        <w:rPr>
          <w:rFonts w:ascii="ＭＳ 明朝" w:hAnsi="ＭＳ 明朝" w:hint="eastAsia"/>
        </w:rPr>
        <w:t>おり</w:t>
      </w:r>
      <w:r w:rsidR="00754CE9">
        <w:rPr>
          <w:rFonts w:ascii="ＭＳ 明朝" w:hAnsi="ＭＳ 明朝" w:hint="eastAsia"/>
        </w:rPr>
        <w:t>ます。なお</w:t>
      </w:r>
      <w:r w:rsidR="00085EF8">
        <w:rPr>
          <w:rFonts w:ascii="ＭＳ 明朝" w:hAnsi="ＭＳ 明朝" w:hint="eastAsia"/>
        </w:rPr>
        <w:t>、</w:t>
      </w:r>
      <w:r w:rsidR="00754CE9">
        <w:rPr>
          <w:rFonts w:ascii="ＭＳ 明朝" w:hAnsi="ＭＳ 明朝" w:hint="eastAsia"/>
        </w:rPr>
        <w:t>製薬企業等へのデータ</w:t>
      </w:r>
      <w:r w:rsidR="00754CE9">
        <w:rPr>
          <w:rFonts w:hint="eastAsia"/>
        </w:rPr>
        <w:t>の提供及び使用等にかかる手数料</w:t>
      </w:r>
      <w:r w:rsidR="00085EF8">
        <w:rPr>
          <w:rFonts w:hint="eastAsia"/>
        </w:rPr>
        <w:t>は、</w:t>
      </w:r>
      <w:r w:rsidR="00754CE9">
        <w:rPr>
          <w:rFonts w:hint="eastAsia"/>
        </w:rPr>
        <w:t>一部を</w:t>
      </w:r>
      <w:r w:rsidR="00754CE9">
        <w:rPr>
          <w:rFonts w:hint="eastAsia"/>
          <w:color w:val="000000"/>
        </w:rPr>
        <w:t>製薬企業等が</w:t>
      </w:r>
      <w:r w:rsidR="00754CE9">
        <w:rPr>
          <w:rFonts w:hint="eastAsia"/>
        </w:rPr>
        <w:t>負担することで</w:t>
      </w:r>
      <w:r>
        <w:rPr>
          <w:rFonts w:ascii="ＭＳ 明朝" w:hAnsi="ＭＳ 明朝" w:hint="eastAsia"/>
        </w:rPr>
        <w:t>運営</w:t>
      </w:r>
      <w:r w:rsidR="00771AE4">
        <w:rPr>
          <w:rFonts w:ascii="ＭＳ 明朝" w:hAnsi="ＭＳ 明朝" w:hint="eastAsia"/>
        </w:rPr>
        <w:t>されて</w:t>
      </w:r>
      <w:r>
        <w:rPr>
          <w:rFonts w:ascii="ＭＳ 明朝" w:hAnsi="ＭＳ 明朝" w:hint="eastAsia"/>
        </w:rPr>
        <w:t>おります。</w:t>
      </w:r>
    </w:p>
    <w:p w14:paraId="45403D2B" w14:textId="5197E9E9" w:rsidR="0032548A" w:rsidRPr="0032548A" w:rsidRDefault="00C77BEF" w:rsidP="0032548A">
      <w:pPr>
        <w:ind w:left="360"/>
        <w:rPr>
          <w:rFonts w:ascii="ＭＳ 明朝" w:hAnsi="ＭＳ 明朝"/>
        </w:rPr>
      </w:pPr>
      <w:r>
        <w:rPr>
          <w:rFonts w:ascii="ＭＳ 明朝" w:hAnsi="ＭＳ 明朝" w:hint="eastAsia"/>
        </w:rPr>
        <w:t>（資金提供を受けている</w:t>
      </w:r>
      <w:r w:rsidR="00F92949">
        <w:rPr>
          <w:rFonts w:ascii="ＭＳ 明朝" w:hAnsi="ＭＳ 明朝" w:hint="eastAsia"/>
        </w:rPr>
        <w:t>製薬</w:t>
      </w:r>
      <w:r w:rsidR="00542964">
        <w:rPr>
          <w:rFonts w:ascii="ＭＳ 明朝" w:hAnsi="ＭＳ 明朝" w:hint="eastAsia"/>
        </w:rPr>
        <w:t>企業</w:t>
      </w:r>
      <w:r w:rsidR="00A14CCA">
        <w:rPr>
          <w:rFonts w:ascii="ＭＳ 明朝" w:hAnsi="ＭＳ 明朝" w:hint="eastAsia"/>
        </w:rPr>
        <w:t>等の</w:t>
      </w:r>
      <w:r w:rsidR="00542964">
        <w:rPr>
          <w:rFonts w:ascii="ＭＳ 明朝" w:hAnsi="ＭＳ 明朝" w:hint="eastAsia"/>
        </w:rPr>
        <w:t>名</w:t>
      </w:r>
      <w:r w:rsidR="00A14CCA">
        <w:rPr>
          <w:rFonts w:ascii="ＭＳ 明朝" w:hAnsi="ＭＳ 明朝" w:hint="eastAsia"/>
        </w:rPr>
        <w:t>称</w:t>
      </w:r>
      <w:r w:rsidR="0032548A">
        <w:rPr>
          <w:rFonts w:ascii="ＭＳ 明朝" w:hAnsi="ＭＳ 明朝" w:hint="eastAsia"/>
        </w:rPr>
        <w:t>は、日本肺癌学会ホームページに掲載されています。）</w:t>
      </w:r>
    </w:p>
    <w:p w14:paraId="5BA12CE6" w14:textId="7425255A" w:rsidR="00542964" w:rsidRPr="00C4751E" w:rsidRDefault="00542964" w:rsidP="0032548A">
      <w:pPr>
        <w:rPr>
          <w:rFonts w:ascii="ＭＳ 明朝" w:hAnsi="ＭＳ 明朝"/>
        </w:rPr>
      </w:pPr>
    </w:p>
    <w:p w14:paraId="5144576F" w14:textId="77777777" w:rsidR="00300160" w:rsidRPr="00C4751E" w:rsidRDefault="00300160" w:rsidP="00300160">
      <w:pPr>
        <w:rPr>
          <w:rFonts w:ascii="ＭＳ 明朝" w:hAnsi="ＭＳ 明朝"/>
        </w:rPr>
      </w:pPr>
    </w:p>
    <w:p w14:paraId="45DB1C09" w14:textId="7AE798C7" w:rsidR="00300160" w:rsidRDefault="00300160" w:rsidP="00300160">
      <w:pPr>
        <w:rPr>
          <w:rFonts w:ascii="ＭＳ 明朝" w:hAnsi="ＭＳ 明朝"/>
        </w:rPr>
      </w:pPr>
      <w:r w:rsidRPr="00264A72">
        <w:rPr>
          <w:rFonts w:ascii="ＭＳ 明朝" w:hAnsi="ＭＳ 明朝" w:hint="eastAsia"/>
        </w:rPr>
        <w:t>本件に関するご質問、お問合せ等につきましては、下記宛</w:t>
      </w:r>
      <w:r w:rsidR="00C41C5C" w:rsidRPr="00264A72">
        <w:rPr>
          <w:rFonts w:ascii="ＭＳ 明朝" w:hAnsi="ＭＳ 明朝" w:hint="eastAsia"/>
        </w:rPr>
        <w:t>て</w:t>
      </w:r>
      <w:r w:rsidRPr="00264A72">
        <w:rPr>
          <w:rFonts w:ascii="ＭＳ 明朝" w:hAnsi="ＭＳ 明朝" w:hint="eastAsia"/>
        </w:rPr>
        <w:t>にお願いいたします。</w:t>
      </w:r>
    </w:p>
    <w:p w14:paraId="4E6FC16F" w14:textId="12F423EA" w:rsidR="00264A72" w:rsidRDefault="00264A72" w:rsidP="00300160">
      <w:pPr>
        <w:rPr>
          <w:rFonts w:ascii="ＭＳ 明朝" w:hAnsi="ＭＳ 明朝"/>
        </w:rPr>
      </w:pPr>
      <w:r>
        <w:rPr>
          <w:rFonts w:ascii="ＭＳ 明朝" w:hAnsi="ＭＳ 明朝" w:hint="eastAsia"/>
        </w:rPr>
        <w:t>なお、</w:t>
      </w:r>
      <w:r w:rsidRPr="00264A72">
        <w:rPr>
          <w:rFonts w:ascii="ＭＳ 明朝" w:hAnsi="ＭＳ 明朝" w:hint="eastAsia"/>
        </w:rPr>
        <w:t>お問い合わせは、メールにてお願いいたします。</w:t>
      </w:r>
    </w:p>
    <w:p w14:paraId="518219EA" w14:textId="77777777" w:rsidR="00264A72" w:rsidRPr="00264A72" w:rsidRDefault="00264A72" w:rsidP="00300160">
      <w:pPr>
        <w:rPr>
          <w:rFonts w:ascii="ＭＳ 明朝" w:hAnsi="ＭＳ 明朝"/>
        </w:rPr>
      </w:pPr>
    </w:p>
    <w:p w14:paraId="01CF4F87" w14:textId="77777777" w:rsidR="00300160" w:rsidRPr="00264A72" w:rsidRDefault="00300160" w:rsidP="00300160">
      <w:pPr>
        <w:rPr>
          <w:rFonts w:ascii="ＭＳ 明朝" w:hAnsi="ＭＳ 明朝"/>
        </w:rPr>
      </w:pPr>
      <w:r w:rsidRPr="00264A72">
        <w:rPr>
          <w:rFonts w:ascii="ＭＳ 明朝" w:hAnsi="ＭＳ 明朝" w:hint="eastAsia"/>
        </w:rPr>
        <w:t>［お問い合わせ先］</w:t>
      </w:r>
    </w:p>
    <w:tbl>
      <w:tblPr>
        <w:tblW w:w="0" w:type="auto"/>
        <w:tblInd w:w="99" w:type="dxa"/>
        <w:tblCellMar>
          <w:left w:w="99" w:type="dxa"/>
          <w:right w:w="99" w:type="dxa"/>
        </w:tblCellMar>
        <w:tblLook w:val="04A0" w:firstRow="1" w:lastRow="0" w:firstColumn="1" w:lastColumn="0" w:noHBand="0" w:noVBand="1"/>
      </w:tblPr>
      <w:tblGrid>
        <w:gridCol w:w="8971"/>
      </w:tblGrid>
      <w:tr w:rsidR="00300160" w:rsidRPr="00264A72" w14:paraId="438BDC9A" w14:textId="77777777" w:rsidTr="004A0C68">
        <w:trPr>
          <w:trHeight w:val="354"/>
        </w:trPr>
        <w:tc>
          <w:tcPr>
            <w:tcW w:w="9061" w:type="dxa"/>
            <w:hideMark/>
          </w:tcPr>
          <w:p w14:paraId="092AA1BF" w14:textId="3121E777" w:rsidR="00300160" w:rsidRPr="00264A72" w:rsidRDefault="00300160" w:rsidP="004A0C68">
            <w:pPr>
              <w:rPr>
                <w:rFonts w:ascii="ＭＳ 明朝" w:hAnsi="ＭＳ 明朝"/>
                <w:lang w:eastAsia="zh-CN"/>
              </w:rPr>
            </w:pPr>
            <w:r w:rsidRPr="00264A72">
              <w:rPr>
                <w:rFonts w:ascii="ＭＳ 明朝" w:hAnsi="ＭＳ 明朝" w:hint="eastAsia"/>
              </w:rPr>
              <w:t>日本肺癌学会事務局</w:t>
            </w:r>
            <w:r w:rsidR="00264A72" w:rsidRPr="00264A72">
              <w:rPr>
                <w:rFonts w:ascii="ＭＳ 明朝" w:hAnsi="ＭＳ 明朝" w:hint="eastAsia"/>
              </w:rPr>
              <w:t xml:space="preserve"> </w:t>
            </w:r>
            <w:r w:rsidR="002322BA" w:rsidRPr="002322BA">
              <w:rPr>
                <w:rFonts w:ascii="ＭＳ 明朝" w:hAnsi="ＭＳ 明朝" w:hint="eastAsia"/>
              </w:rPr>
              <w:t>データベース</w:t>
            </w:r>
            <w:r w:rsidR="002322BA">
              <w:rPr>
                <w:rFonts w:ascii="ＭＳ 明朝" w:hAnsi="ＭＳ 明朝" w:hint="eastAsia"/>
              </w:rPr>
              <w:t>担当</w:t>
            </w:r>
          </w:p>
        </w:tc>
      </w:tr>
      <w:tr w:rsidR="00300160" w:rsidRPr="00C4751E" w14:paraId="3C285817" w14:textId="77777777" w:rsidTr="004A0C68">
        <w:trPr>
          <w:trHeight w:val="310"/>
        </w:trPr>
        <w:tc>
          <w:tcPr>
            <w:tcW w:w="9061" w:type="dxa"/>
            <w:hideMark/>
          </w:tcPr>
          <w:p w14:paraId="679AE3F7" w14:textId="6D8D5DCE" w:rsidR="00300160" w:rsidRPr="00C4751E" w:rsidRDefault="00264A72" w:rsidP="004A0C68">
            <w:pPr>
              <w:rPr>
                <w:rFonts w:ascii="ＭＳ 明朝" w:hAnsi="ＭＳ 明朝"/>
              </w:rPr>
            </w:pPr>
            <w:r w:rsidRPr="00264A72">
              <w:rPr>
                <w:rFonts w:ascii="ＭＳ 明朝" w:hAnsi="ＭＳ 明朝" w:hint="eastAsia"/>
              </w:rPr>
              <w:t>E-mail：</w:t>
            </w:r>
            <w:r w:rsidRPr="00264A72">
              <w:rPr>
                <w:rFonts w:ascii="ＭＳ 明朝" w:hAnsi="ＭＳ 明朝"/>
              </w:rPr>
              <w:t>office@haigan.gr.jp</w:t>
            </w:r>
          </w:p>
        </w:tc>
      </w:tr>
    </w:tbl>
    <w:p w14:paraId="72C850A1" w14:textId="7C875D2D" w:rsidR="00300160" w:rsidRPr="00C4751E" w:rsidRDefault="00264A72" w:rsidP="00300160">
      <w:pPr>
        <w:rPr>
          <w:rFonts w:ascii="ＭＳ 明朝" w:hAnsi="ＭＳ 明朝"/>
        </w:rPr>
      </w:pPr>
      <w:r>
        <w:rPr>
          <w:rFonts w:ascii="ＭＳ 明朝" w:hAnsi="ＭＳ 明朝" w:hint="eastAsia"/>
        </w:rPr>
        <w:t xml:space="preserve"> </w:t>
      </w:r>
      <w:r>
        <w:rPr>
          <w:rFonts w:ascii="ＭＳ 明朝" w:hAnsi="ＭＳ 明朝"/>
        </w:rPr>
        <w:t xml:space="preserve">  </w:t>
      </w:r>
    </w:p>
    <w:p w14:paraId="09CA2E5F" w14:textId="77777777" w:rsidR="00300160" w:rsidRPr="00C4751E" w:rsidRDefault="00300160" w:rsidP="00EF0F13">
      <w:pPr>
        <w:ind w:left="111" w:hangingChars="50" w:hanging="111"/>
        <w:rPr>
          <w:rFonts w:ascii="ＭＳ 明朝" w:hAnsi="ＭＳ 明朝"/>
          <w:color w:val="000000"/>
        </w:rPr>
      </w:pPr>
    </w:p>
    <w:p w14:paraId="2C61ABFC" w14:textId="77777777" w:rsidR="000D3DED" w:rsidRPr="00C4751E" w:rsidRDefault="00E47733" w:rsidP="00EF0F13">
      <w:pPr>
        <w:ind w:leftChars="50" w:left="111" w:firstLineChars="78" w:firstLine="173"/>
        <w:jc w:val="right"/>
        <w:rPr>
          <w:rFonts w:ascii="ＭＳ 明朝" w:hAnsi="ＭＳ 明朝"/>
          <w:color w:val="000000"/>
        </w:rPr>
      </w:pPr>
      <w:r w:rsidRPr="00C4751E">
        <w:rPr>
          <w:rFonts w:ascii="ＭＳ 明朝" w:hAnsi="ＭＳ 明朝" w:hint="eastAsia"/>
          <w:color w:val="000000"/>
        </w:rPr>
        <w:t>以上</w:t>
      </w:r>
    </w:p>
    <w:p w14:paraId="3A0FA23D" w14:textId="77777777" w:rsidR="004D4C66" w:rsidRPr="00C4751E" w:rsidRDefault="000D3DED" w:rsidP="000D3DED">
      <w:pPr>
        <w:ind w:leftChars="50" w:left="111" w:firstLineChars="78" w:firstLine="173"/>
        <w:jc w:val="right"/>
        <w:rPr>
          <w:rFonts w:ascii="ＭＳ 明朝" w:hAnsi="ＭＳ 明朝"/>
          <w:color w:val="000000"/>
        </w:rPr>
      </w:pPr>
      <w:r w:rsidRPr="00C4751E">
        <w:rPr>
          <w:rFonts w:ascii="ＭＳ 明朝" w:hAnsi="ＭＳ 明朝"/>
          <w:color w:val="000000"/>
        </w:rPr>
        <w:br w:type="page"/>
      </w:r>
    </w:p>
    <w:p w14:paraId="5B045583" w14:textId="77777777" w:rsidR="0032548A" w:rsidRPr="0032548A" w:rsidRDefault="0032548A" w:rsidP="0032548A">
      <w:pPr>
        <w:jc w:val="center"/>
        <w:rPr>
          <w:rFonts w:ascii="ＭＳ 明朝" w:hAnsi="ＭＳ 明朝"/>
          <w:b/>
          <w:bCs/>
          <w:sz w:val="24"/>
        </w:rPr>
      </w:pPr>
      <w:r w:rsidRPr="0032548A">
        <w:rPr>
          <w:rFonts w:ascii="ＭＳ 明朝" w:hAnsi="ＭＳ 明朝" w:hint="eastAsia"/>
          <w:b/>
          <w:bCs/>
          <w:sz w:val="24"/>
        </w:rPr>
        <w:lastRenderedPageBreak/>
        <w:t>オンコマイン Dx Target Testマルチ</w:t>
      </w:r>
      <w:proofErr w:type="spellStart"/>
      <w:r w:rsidRPr="0032548A">
        <w:rPr>
          <w:rFonts w:ascii="ＭＳ 明朝" w:hAnsi="ＭＳ 明朝" w:hint="eastAsia"/>
          <w:b/>
          <w:bCs/>
          <w:sz w:val="24"/>
        </w:rPr>
        <w:t>CDx</w:t>
      </w:r>
      <w:proofErr w:type="spellEnd"/>
      <w:r w:rsidRPr="0032548A">
        <w:rPr>
          <w:rFonts w:ascii="ＭＳ 明朝" w:hAnsi="ＭＳ 明朝" w:hint="eastAsia"/>
          <w:b/>
          <w:bCs/>
          <w:sz w:val="24"/>
        </w:rPr>
        <w:t>システムによる</w:t>
      </w:r>
    </w:p>
    <w:p w14:paraId="2E38EAC5" w14:textId="31B5D0EE" w:rsidR="000D3DED" w:rsidRPr="00C4751E" w:rsidRDefault="0032548A" w:rsidP="0032548A">
      <w:pPr>
        <w:jc w:val="center"/>
        <w:rPr>
          <w:rFonts w:ascii="ＭＳ 明朝" w:hAnsi="ＭＳ 明朝"/>
        </w:rPr>
      </w:pPr>
      <w:r w:rsidRPr="0032548A">
        <w:rPr>
          <w:rFonts w:ascii="ＭＳ 明朝" w:hAnsi="ＭＳ 明朝" w:hint="eastAsia"/>
          <w:b/>
          <w:bCs/>
          <w:sz w:val="24"/>
        </w:rPr>
        <w:t>胸部悪性腫瘍遺伝子検査のデータベース作成に関する</w:t>
      </w:r>
      <w:r>
        <w:rPr>
          <w:rFonts w:ascii="ＭＳ 明朝" w:hAnsi="ＭＳ 明朝" w:hint="eastAsia"/>
          <w:b/>
          <w:bCs/>
          <w:sz w:val="24"/>
        </w:rPr>
        <w:t>同意書</w:t>
      </w:r>
    </w:p>
    <w:p w14:paraId="1D7A74B6" w14:textId="0BED2A25" w:rsidR="0032548A" w:rsidRDefault="0032548A" w:rsidP="008655CD">
      <w:pPr>
        <w:rPr>
          <w:rFonts w:ascii="ＭＳ 明朝" w:hAnsi="ＭＳ 明朝"/>
        </w:rPr>
      </w:pPr>
    </w:p>
    <w:p w14:paraId="24768E7B" w14:textId="77777777" w:rsidR="00E32E30" w:rsidRDefault="00E32E30" w:rsidP="008655CD">
      <w:pPr>
        <w:rPr>
          <w:rFonts w:ascii="ＭＳ 明朝" w:hAnsi="ＭＳ 明朝"/>
        </w:rPr>
      </w:pPr>
    </w:p>
    <w:p w14:paraId="589354BE" w14:textId="75E641E2" w:rsidR="000D3DED" w:rsidRPr="00C4751E" w:rsidRDefault="000D3DED" w:rsidP="008655CD">
      <w:pPr>
        <w:rPr>
          <w:rFonts w:ascii="ＭＳ 明朝" w:hAnsi="ＭＳ 明朝"/>
        </w:rPr>
      </w:pPr>
      <w:r w:rsidRPr="00C4751E">
        <w:rPr>
          <w:rFonts w:ascii="ＭＳ 明朝" w:hAnsi="ＭＳ 明朝" w:hint="eastAsia"/>
        </w:rPr>
        <w:t>私は、</w:t>
      </w:r>
      <w:r w:rsidRPr="00C4751E">
        <w:rPr>
          <w:rFonts w:ascii="ＭＳ 明朝" w:hAnsi="ＭＳ 明朝" w:hint="eastAsia"/>
          <w:color w:val="000000"/>
        </w:rPr>
        <w:t>オンコマイン Dx Target Testマルチ</w:t>
      </w:r>
      <w:proofErr w:type="spellStart"/>
      <w:r w:rsidRPr="00C4751E">
        <w:rPr>
          <w:rFonts w:ascii="ＭＳ 明朝" w:hAnsi="ＭＳ 明朝" w:hint="eastAsia"/>
          <w:color w:val="000000"/>
        </w:rPr>
        <w:t>CDx</w:t>
      </w:r>
      <w:proofErr w:type="spellEnd"/>
      <w:r w:rsidRPr="00C4751E">
        <w:rPr>
          <w:rFonts w:ascii="ＭＳ 明朝" w:hAnsi="ＭＳ 明朝" w:hint="eastAsia"/>
          <w:color w:val="000000"/>
        </w:rPr>
        <w:t>システム</w:t>
      </w:r>
      <w:r w:rsidRPr="00C4751E">
        <w:rPr>
          <w:rFonts w:ascii="ＭＳ 明朝" w:hAnsi="ＭＳ 明朝" w:hint="eastAsia"/>
        </w:rPr>
        <w:t>についての説明を十分に受け、検査の目的や内容について理解しましたので、</w:t>
      </w:r>
      <w:r w:rsidR="00557C0A" w:rsidRPr="00C4751E">
        <w:rPr>
          <w:rFonts w:ascii="ＭＳ 明朝" w:hAnsi="ＭＳ 明朝" w:hint="eastAsia"/>
        </w:rPr>
        <w:t>癌</w:t>
      </w:r>
      <w:r w:rsidRPr="00C4751E">
        <w:rPr>
          <w:rFonts w:ascii="ＭＳ 明朝" w:hAnsi="ＭＳ 明朝" w:hint="eastAsia"/>
        </w:rPr>
        <w:t>遺伝子パネル検査を受けることを希望します。</w:t>
      </w:r>
    </w:p>
    <w:p w14:paraId="2726DA50" w14:textId="7344D1A2" w:rsidR="00E47733" w:rsidRDefault="00E47733" w:rsidP="008655CD">
      <w:pPr>
        <w:rPr>
          <w:rFonts w:ascii="ＭＳ 明朝" w:hAnsi="ＭＳ 明朝"/>
        </w:rPr>
      </w:pPr>
    </w:p>
    <w:p w14:paraId="322B2299" w14:textId="77777777" w:rsidR="00E32E30" w:rsidRPr="00C4751E" w:rsidRDefault="00E32E30" w:rsidP="008655CD">
      <w:pPr>
        <w:rPr>
          <w:rFonts w:ascii="ＭＳ 明朝" w:hAnsi="ＭＳ 明朝"/>
        </w:rPr>
      </w:pPr>
    </w:p>
    <w:p w14:paraId="1891E803" w14:textId="77777777" w:rsidR="00E125F9" w:rsidRPr="008575D5" w:rsidRDefault="00E125F9" w:rsidP="008655CD">
      <w:pPr>
        <w:rPr>
          <w:rFonts w:ascii="ＭＳ 明朝" w:hAnsi="ＭＳ 明朝"/>
        </w:rPr>
      </w:pPr>
      <w:r w:rsidRPr="00C4751E">
        <w:rPr>
          <w:rFonts w:ascii="ＭＳ 明朝" w:hAnsi="ＭＳ 明朝" w:hint="eastAsia"/>
        </w:rPr>
        <w:t>上記説明内容を</w:t>
      </w:r>
      <w:r w:rsidRPr="008575D5">
        <w:rPr>
          <w:rFonts w:ascii="ＭＳ 明朝" w:hAnsi="ＭＳ 明朝" w:hint="eastAsia"/>
        </w:rPr>
        <w:t>充分理解した上で、</w:t>
      </w:r>
    </w:p>
    <w:p w14:paraId="307E705D" w14:textId="0A492DC2" w:rsidR="00AB5BE0" w:rsidRPr="008575D5" w:rsidRDefault="00E94AD3" w:rsidP="00AB5BE0">
      <w:pPr>
        <w:rPr>
          <w:rFonts w:ascii="ＭＳ 明朝" w:hAnsi="ＭＳ 明朝"/>
        </w:rPr>
      </w:pPr>
      <w:r w:rsidRPr="008575D5">
        <w:rPr>
          <w:rFonts w:ascii="ＭＳ 明朝" w:hAnsi="ＭＳ 明朝" w:hint="eastAsia"/>
        </w:rPr>
        <w:t>私は、</w:t>
      </w:r>
      <w:r w:rsidR="00300160" w:rsidRPr="008575D5">
        <w:rPr>
          <w:rFonts w:ascii="ＭＳ 明朝" w:hAnsi="ＭＳ 明朝" w:hint="eastAsia"/>
        </w:rPr>
        <w:t>肺</w:t>
      </w:r>
      <w:r w:rsidR="00557C0A" w:rsidRPr="008575D5">
        <w:rPr>
          <w:rFonts w:ascii="ＭＳ 明朝" w:hAnsi="ＭＳ 明朝" w:hint="eastAsia"/>
        </w:rPr>
        <w:t>癌</w:t>
      </w:r>
      <w:r w:rsidR="0070585E" w:rsidRPr="008575D5">
        <w:rPr>
          <w:rFonts w:ascii="ＭＳ 明朝" w:hAnsi="ＭＳ 明朝" w:hint="eastAsia"/>
        </w:rPr>
        <w:t>診療のデータベース構築のため</w:t>
      </w:r>
      <w:r w:rsidR="00DC5A77" w:rsidRPr="008575D5">
        <w:rPr>
          <w:rFonts w:ascii="ＭＳ 明朝" w:hAnsi="ＭＳ 明朝" w:hint="eastAsia"/>
        </w:rPr>
        <w:t>「日本肺癌学会」へ提供すること</w:t>
      </w:r>
      <w:r w:rsidR="0070585E" w:rsidRPr="008575D5">
        <w:rPr>
          <w:rFonts w:ascii="ＭＳ 明朝" w:hAnsi="ＭＳ 明朝" w:hint="eastAsia"/>
        </w:rPr>
        <w:t>（項目</w:t>
      </w:r>
      <w:r w:rsidR="00783431" w:rsidRPr="008575D5">
        <w:rPr>
          <w:rFonts w:ascii="ＭＳ 明朝" w:hAnsi="ＭＳ 明朝" w:hint="eastAsia"/>
        </w:rPr>
        <w:t>４</w:t>
      </w:r>
      <w:r w:rsidR="0070585E" w:rsidRPr="008575D5">
        <w:rPr>
          <w:rFonts w:ascii="ＭＳ 明朝" w:hAnsi="ＭＳ 明朝" w:hint="eastAsia"/>
        </w:rPr>
        <w:t>①）</w:t>
      </w:r>
    </w:p>
    <w:p w14:paraId="7DA97F3E" w14:textId="2E0DC415" w:rsidR="0070585E" w:rsidRPr="008575D5" w:rsidRDefault="0057334E" w:rsidP="00AB5BE0">
      <w:pPr>
        <w:rPr>
          <w:rFonts w:ascii="ＭＳ 明朝" w:hAnsi="ＭＳ 明朝"/>
        </w:rPr>
      </w:pPr>
      <w:r>
        <w:rPr>
          <w:rFonts w:ascii="ＭＳ 明朝" w:hAnsi="ＭＳ 明朝" w:hint="eastAsia"/>
        </w:rPr>
        <w:t>□</w:t>
      </w:r>
      <w:r w:rsidR="0070585E" w:rsidRPr="008575D5">
        <w:rPr>
          <w:rFonts w:ascii="ＭＳ 明朝" w:hAnsi="ＭＳ 明朝" w:hint="eastAsia"/>
        </w:rPr>
        <w:t xml:space="preserve">同意する　・　</w:t>
      </w:r>
      <w:r>
        <w:rPr>
          <w:rFonts w:ascii="ＭＳ 明朝" w:hAnsi="ＭＳ 明朝" w:hint="eastAsia"/>
        </w:rPr>
        <w:t>□</w:t>
      </w:r>
      <w:r w:rsidR="0070585E" w:rsidRPr="008575D5">
        <w:rPr>
          <w:rFonts w:ascii="ＭＳ 明朝" w:hAnsi="ＭＳ 明朝" w:hint="eastAsia"/>
        </w:rPr>
        <w:t>同意しない</w:t>
      </w:r>
    </w:p>
    <w:p w14:paraId="6A835718" w14:textId="3BDB0D0B" w:rsidR="0070585E" w:rsidRDefault="0070585E" w:rsidP="00AB5BE0">
      <w:pPr>
        <w:rPr>
          <w:rFonts w:ascii="ＭＳ 明朝" w:hAnsi="ＭＳ 明朝"/>
        </w:rPr>
      </w:pPr>
    </w:p>
    <w:p w14:paraId="5D902115" w14:textId="77777777" w:rsidR="00E32E30" w:rsidRPr="008575D5" w:rsidRDefault="00E32E30" w:rsidP="00AB5BE0">
      <w:pPr>
        <w:rPr>
          <w:rFonts w:ascii="ＭＳ 明朝" w:hAnsi="ＭＳ 明朝"/>
        </w:rPr>
      </w:pPr>
    </w:p>
    <w:p w14:paraId="4BB13160" w14:textId="78B35289" w:rsidR="00783431" w:rsidRPr="008575D5" w:rsidRDefault="0070585E" w:rsidP="00AB5BE0">
      <w:pPr>
        <w:rPr>
          <w:rFonts w:ascii="ＭＳ 明朝" w:hAnsi="ＭＳ 明朝"/>
        </w:rPr>
      </w:pPr>
      <w:r w:rsidRPr="008575D5">
        <w:rPr>
          <w:rFonts w:ascii="ＭＳ 明朝" w:hAnsi="ＭＳ 明朝" w:hint="eastAsia"/>
        </w:rPr>
        <w:t>「日本肺癌学会」に提供された情報・ゲノムデータ等を、日本肺癌学会が</w:t>
      </w:r>
      <w:r w:rsidR="00EE6F9E">
        <w:rPr>
          <w:rFonts w:ascii="ＭＳ 明朝" w:hAnsi="ＭＳ 明朝" w:hint="eastAsia"/>
        </w:rPr>
        <w:t>認めた場合に、</w:t>
      </w:r>
      <w:r w:rsidR="00BB63BB">
        <w:rPr>
          <w:rFonts w:hint="eastAsia"/>
        </w:rPr>
        <w:t>新薬開発の促進、医療薬学の</w:t>
      </w:r>
      <w:r w:rsidR="00BB63BB" w:rsidRPr="0076020D">
        <w:rPr>
          <w:rFonts w:hint="eastAsia"/>
        </w:rPr>
        <w:t>研究・調査</w:t>
      </w:r>
      <w:r w:rsidR="00BB63BB">
        <w:rPr>
          <w:rFonts w:hint="eastAsia"/>
        </w:rPr>
        <w:t>や医薬品の研究</w:t>
      </w:r>
      <w:r w:rsidR="00BB63BB" w:rsidRPr="0076020D">
        <w:rPr>
          <w:rFonts w:hint="eastAsia"/>
        </w:rPr>
        <w:t>等</w:t>
      </w:r>
      <w:r w:rsidR="00DC5A77" w:rsidRPr="008575D5">
        <w:rPr>
          <w:rFonts w:ascii="ＭＳ 明朝" w:hAnsi="ＭＳ 明朝" w:hint="eastAsia"/>
        </w:rPr>
        <w:t>及び医薬品の適正使用のため</w:t>
      </w:r>
      <w:r w:rsidR="00C82F02">
        <w:rPr>
          <w:rFonts w:ascii="ＭＳ 明朝" w:hAnsi="ＭＳ 明朝" w:hint="eastAsia"/>
        </w:rPr>
        <w:t>、医療機関、</w:t>
      </w:r>
      <w:r w:rsidR="00DC5A77" w:rsidRPr="008575D5">
        <w:rPr>
          <w:rFonts w:ascii="ＭＳ 明朝" w:hAnsi="ＭＳ 明朝" w:hint="eastAsia"/>
        </w:rPr>
        <w:t>会員または</w:t>
      </w:r>
      <w:r w:rsidR="0008402F" w:rsidRPr="008575D5">
        <w:rPr>
          <w:rFonts w:ascii="ＭＳ 明朝" w:hAnsi="ＭＳ 明朝" w:hint="eastAsia"/>
        </w:rPr>
        <w:t>製薬企業等</w:t>
      </w:r>
      <w:r w:rsidR="00DC5A77" w:rsidRPr="008575D5">
        <w:rPr>
          <w:rFonts w:ascii="ＭＳ 明朝" w:hAnsi="ＭＳ 明朝" w:hint="eastAsia"/>
        </w:rPr>
        <w:t>に提供すること</w:t>
      </w:r>
      <w:r w:rsidRPr="008575D5">
        <w:rPr>
          <w:rFonts w:ascii="ＭＳ 明朝" w:hAnsi="ＭＳ 明朝" w:hint="eastAsia"/>
        </w:rPr>
        <w:t>（項目</w:t>
      </w:r>
      <w:r w:rsidR="00783431" w:rsidRPr="008575D5">
        <w:rPr>
          <w:rFonts w:ascii="ＭＳ 明朝" w:hAnsi="ＭＳ 明朝" w:hint="eastAsia"/>
        </w:rPr>
        <w:t>４</w:t>
      </w:r>
      <w:r w:rsidR="008B67FC">
        <w:rPr>
          <w:rFonts w:ascii="ＭＳ 明朝" w:hAnsi="ＭＳ 明朝" w:hint="eastAsia"/>
        </w:rPr>
        <w:t>④</w:t>
      </w:r>
      <w:r w:rsidRPr="008575D5">
        <w:rPr>
          <w:rFonts w:ascii="ＭＳ 明朝" w:hAnsi="ＭＳ 明朝" w:hint="eastAsia"/>
        </w:rPr>
        <w:t>）</w:t>
      </w:r>
    </w:p>
    <w:p w14:paraId="67BFFACD" w14:textId="59EEE731" w:rsidR="00D254E6" w:rsidRPr="00C4751E" w:rsidRDefault="0057334E" w:rsidP="00AB5BE0">
      <w:pPr>
        <w:rPr>
          <w:rFonts w:ascii="ＭＳ 明朝" w:hAnsi="ＭＳ 明朝"/>
        </w:rPr>
      </w:pPr>
      <w:r>
        <w:rPr>
          <w:rFonts w:ascii="ＭＳ 明朝" w:hAnsi="ＭＳ 明朝" w:hint="eastAsia"/>
        </w:rPr>
        <w:t>□</w:t>
      </w:r>
      <w:r w:rsidR="0070585E" w:rsidRPr="00C4751E">
        <w:rPr>
          <w:rFonts w:ascii="ＭＳ 明朝" w:hAnsi="ＭＳ 明朝" w:hint="eastAsia"/>
        </w:rPr>
        <w:t xml:space="preserve">同意する ・ </w:t>
      </w:r>
      <w:r w:rsidR="00C4751E">
        <w:rPr>
          <w:rFonts w:ascii="ＭＳ 明朝" w:hAnsi="ＭＳ 明朝" w:hint="eastAsia"/>
        </w:rPr>
        <w:t xml:space="preserve">　</w:t>
      </w:r>
      <w:r>
        <w:rPr>
          <w:rFonts w:ascii="ＭＳ 明朝" w:hAnsi="ＭＳ 明朝" w:hint="eastAsia"/>
        </w:rPr>
        <w:t>□</w:t>
      </w:r>
      <w:r w:rsidR="0070585E" w:rsidRPr="00C4751E">
        <w:rPr>
          <w:rFonts w:ascii="ＭＳ 明朝" w:hAnsi="ＭＳ 明朝" w:hint="eastAsia"/>
        </w:rPr>
        <w:t>同意しない</w:t>
      </w:r>
    </w:p>
    <w:p w14:paraId="4B057CE3" w14:textId="7D520468" w:rsidR="00783431" w:rsidRDefault="00783431" w:rsidP="00AB5BE0">
      <w:pPr>
        <w:rPr>
          <w:rFonts w:ascii="ＭＳ 明朝" w:hAnsi="ＭＳ 明朝"/>
        </w:rPr>
      </w:pPr>
    </w:p>
    <w:p w14:paraId="4E800B8E" w14:textId="77777777" w:rsidR="00E32E30" w:rsidRPr="00C4751E" w:rsidRDefault="00E32E30" w:rsidP="00AB5BE0">
      <w:pPr>
        <w:rPr>
          <w:rFonts w:ascii="ＭＳ 明朝" w:hAnsi="ＭＳ 明朝"/>
        </w:rPr>
      </w:pPr>
    </w:p>
    <w:p w14:paraId="2C94F851" w14:textId="77777777" w:rsidR="00300160" w:rsidRPr="00C4751E" w:rsidRDefault="00783431" w:rsidP="00AB5BE0">
      <w:pPr>
        <w:rPr>
          <w:rFonts w:ascii="ＭＳ 明朝" w:hAnsi="ＭＳ 明朝"/>
        </w:rPr>
      </w:pPr>
      <w:r w:rsidRPr="00C4751E">
        <w:rPr>
          <w:rFonts w:ascii="ＭＳ 明朝" w:hAnsi="ＭＳ 明朝" w:hint="eastAsia"/>
        </w:rPr>
        <w:t xml:space="preserve">同意日 </w:t>
      </w:r>
      <w:r w:rsidRPr="00C4751E">
        <w:rPr>
          <w:rFonts w:ascii="ＭＳ 明朝" w:hAnsi="ＭＳ 明朝" w:hint="eastAsia"/>
        </w:rPr>
        <w:tab/>
        <w:t xml:space="preserve">　　年 </w:t>
      </w:r>
      <w:r w:rsidRPr="00C4751E">
        <w:rPr>
          <w:rFonts w:ascii="ＭＳ 明朝" w:hAnsi="ＭＳ 明朝" w:hint="eastAsia"/>
        </w:rPr>
        <w:tab/>
        <w:t xml:space="preserve">　月 </w:t>
      </w:r>
      <w:r w:rsidRPr="00C4751E">
        <w:rPr>
          <w:rFonts w:ascii="ＭＳ 明朝" w:hAnsi="ＭＳ 明朝" w:hint="eastAsia"/>
        </w:rPr>
        <w:tab/>
        <w:t>日</w:t>
      </w:r>
    </w:p>
    <w:p w14:paraId="6A861F6F" w14:textId="77777777" w:rsidR="00E32E30" w:rsidRDefault="00E32E30" w:rsidP="00AB5BE0">
      <w:pPr>
        <w:rPr>
          <w:rFonts w:ascii="ＭＳ 明朝" w:hAnsi="ＭＳ 明朝"/>
        </w:rPr>
      </w:pPr>
    </w:p>
    <w:p w14:paraId="6A070BD2" w14:textId="21483781" w:rsidR="005A7861" w:rsidRPr="00C4751E" w:rsidRDefault="005A7861" w:rsidP="00AB5BE0">
      <w:pPr>
        <w:rPr>
          <w:rFonts w:ascii="ＭＳ 明朝" w:hAnsi="ＭＳ 明朝"/>
        </w:rPr>
      </w:pPr>
      <w:r w:rsidRPr="00C4751E">
        <w:rPr>
          <w:rFonts w:ascii="ＭＳ 明朝" w:hAnsi="ＭＳ 明朝" w:hint="eastAsia"/>
        </w:rPr>
        <w:t>患者様の住所</w:t>
      </w:r>
      <w:r w:rsidR="00D254E6" w:rsidRPr="00C4751E">
        <w:rPr>
          <w:rFonts w:ascii="ＭＳ 明朝" w:hAnsi="ＭＳ 明朝" w:hint="eastAsia"/>
        </w:rPr>
        <w:t>：</w:t>
      </w:r>
    </w:p>
    <w:p w14:paraId="2392842F" w14:textId="77777777" w:rsidR="00E32E30" w:rsidRDefault="00E32E30" w:rsidP="00AB5BE0">
      <w:pPr>
        <w:rPr>
          <w:rFonts w:ascii="ＭＳ 明朝" w:hAnsi="ＭＳ 明朝"/>
        </w:rPr>
      </w:pPr>
    </w:p>
    <w:p w14:paraId="2B5D73AC" w14:textId="3670E1C8" w:rsidR="005A7861" w:rsidRPr="00C4751E" w:rsidRDefault="005A7861" w:rsidP="00AB5BE0">
      <w:pPr>
        <w:rPr>
          <w:rFonts w:ascii="ＭＳ 明朝" w:hAnsi="ＭＳ 明朝"/>
        </w:rPr>
      </w:pPr>
      <w:r w:rsidRPr="00C4751E">
        <w:rPr>
          <w:rFonts w:ascii="ＭＳ 明朝" w:hAnsi="ＭＳ 明朝" w:hint="eastAsia"/>
        </w:rPr>
        <w:t>患者様の</w:t>
      </w:r>
      <w:r w:rsidR="009B6E3A" w:rsidRPr="00C4751E">
        <w:rPr>
          <w:rFonts w:ascii="ＭＳ 明朝" w:hAnsi="ＭＳ 明朝" w:hint="eastAsia"/>
        </w:rPr>
        <w:t>氏名</w:t>
      </w:r>
      <w:r w:rsidR="00783431" w:rsidRPr="00C4751E">
        <w:rPr>
          <w:rFonts w:ascii="ＭＳ 明朝" w:hAnsi="ＭＳ 明朝" w:hint="eastAsia"/>
        </w:rPr>
        <w:t>（ご本人）</w:t>
      </w:r>
      <w:r w:rsidR="00D254E6" w:rsidRPr="00C4751E">
        <w:rPr>
          <w:rFonts w:ascii="ＭＳ 明朝" w:hAnsi="ＭＳ 明朝" w:hint="eastAsia"/>
        </w:rPr>
        <w:t>：</w:t>
      </w:r>
    </w:p>
    <w:p w14:paraId="3B2B550B" w14:textId="77777777" w:rsidR="00120868" w:rsidRPr="00C4751E" w:rsidRDefault="00120868" w:rsidP="00AB5BE0">
      <w:pPr>
        <w:rPr>
          <w:rFonts w:ascii="ＭＳ 明朝" w:hAnsi="ＭＳ 明朝"/>
        </w:rPr>
      </w:pPr>
      <w:r w:rsidRPr="00C4751E">
        <w:rPr>
          <w:rFonts w:ascii="ＭＳ 明朝" w:hAnsi="ＭＳ 明朝"/>
        </w:rPr>
        <w:br w:type="page"/>
      </w:r>
    </w:p>
    <w:bookmarkEnd w:id="0"/>
    <w:p w14:paraId="50BBB9FF" w14:textId="77777777" w:rsidR="0032548A" w:rsidRPr="0032548A" w:rsidRDefault="0032548A" w:rsidP="0032548A">
      <w:pPr>
        <w:jc w:val="center"/>
        <w:rPr>
          <w:rFonts w:ascii="ＭＳ 明朝" w:hAnsi="ＭＳ 明朝"/>
          <w:b/>
          <w:bCs/>
          <w:sz w:val="24"/>
        </w:rPr>
      </w:pPr>
      <w:r w:rsidRPr="0032548A">
        <w:rPr>
          <w:rFonts w:ascii="ＭＳ 明朝" w:hAnsi="ＭＳ 明朝" w:hint="eastAsia"/>
          <w:b/>
          <w:bCs/>
          <w:sz w:val="24"/>
        </w:rPr>
        <w:lastRenderedPageBreak/>
        <w:t>オンコマイン Dx Target Testマルチ</w:t>
      </w:r>
      <w:proofErr w:type="spellStart"/>
      <w:r w:rsidRPr="0032548A">
        <w:rPr>
          <w:rFonts w:ascii="ＭＳ 明朝" w:hAnsi="ＭＳ 明朝" w:hint="eastAsia"/>
          <w:b/>
          <w:bCs/>
          <w:sz w:val="24"/>
        </w:rPr>
        <w:t>CDx</w:t>
      </w:r>
      <w:proofErr w:type="spellEnd"/>
      <w:r w:rsidRPr="0032548A">
        <w:rPr>
          <w:rFonts w:ascii="ＭＳ 明朝" w:hAnsi="ＭＳ 明朝" w:hint="eastAsia"/>
          <w:b/>
          <w:bCs/>
          <w:sz w:val="24"/>
        </w:rPr>
        <w:t>システムによる</w:t>
      </w:r>
    </w:p>
    <w:p w14:paraId="710106B8" w14:textId="41FFDE2B" w:rsidR="00120868" w:rsidRPr="00C4751E" w:rsidRDefault="0032548A" w:rsidP="00120868">
      <w:pPr>
        <w:jc w:val="center"/>
        <w:rPr>
          <w:rFonts w:ascii="ＭＳ 明朝" w:hAnsi="ＭＳ 明朝"/>
          <w:b/>
          <w:bCs/>
          <w:sz w:val="24"/>
        </w:rPr>
      </w:pPr>
      <w:r w:rsidRPr="0032548A">
        <w:rPr>
          <w:rFonts w:ascii="ＭＳ 明朝" w:hAnsi="ＭＳ 明朝" w:hint="eastAsia"/>
          <w:b/>
          <w:bCs/>
          <w:sz w:val="24"/>
        </w:rPr>
        <w:t>胸部悪性腫瘍遺伝子検査のデータベース作成に関する</w:t>
      </w:r>
      <w:r w:rsidR="00120868" w:rsidRPr="00C4751E">
        <w:rPr>
          <w:rFonts w:ascii="ＭＳ 明朝" w:hAnsi="ＭＳ 明朝" w:hint="eastAsia"/>
          <w:b/>
          <w:bCs/>
          <w:sz w:val="24"/>
        </w:rPr>
        <w:t>意思変更申出書</w:t>
      </w:r>
    </w:p>
    <w:p w14:paraId="4F6BA6BF" w14:textId="46E5C056" w:rsidR="00120868" w:rsidRDefault="00120868" w:rsidP="00AB5BE0">
      <w:pPr>
        <w:rPr>
          <w:rFonts w:ascii="ＭＳ 明朝" w:hAnsi="ＭＳ 明朝"/>
        </w:rPr>
      </w:pPr>
    </w:p>
    <w:p w14:paraId="77108518" w14:textId="77777777" w:rsidR="00E32E30" w:rsidRPr="00C4751E" w:rsidRDefault="00E32E30" w:rsidP="00AB5BE0">
      <w:pPr>
        <w:rPr>
          <w:rFonts w:ascii="ＭＳ 明朝" w:hAnsi="ＭＳ 明朝"/>
        </w:rPr>
      </w:pPr>
    </w:p>
    <w:p w14:paraId="6FE8C86C" w14:textId="0347C547" w:rsidR="00120868" w:rsidRPr="008575D5" w:rsidRDefault="00120868" w:rsidP="00120868">
      <w:pPr>
        <w:rPr>
          <w:rFonts w:ascii="ＭＳ 明朝" w:hAnsi="ＭＳ 明朝"/>
        </w:rPr>
      </w:pPr>
      <w:r w:rsidRPr="00C4751E">
        <w:rPr>
          <w:rFonts w:ascii="ＭＳ 明朝" w:hAnsi="ＭＳ 明朝" w:hint="eastAsia"/>
        </w:rPr>
        <w:t>あなたの</w:t>
      </w:r>
      <w:r w:rsidRPr="008575D5">
        <w:rPr>
          <w:rFonts w:ascii="ＭＳ 明朝" w:hAnsi="ＭＳ 明朝" w:hint="eastAsia"/>
        </w:rPr>
        <w:t>治療に役立つ情報を発見するため、あなたを直接特定できない形にした情報やゲノムデータ等を「</w:t>
      </w:r>
      <w:r w:rsidR="00D90A4B" w:rsidRPr="008575D5">
        <w:rPr>
          <w:rFonts w:ascii="ＭＳ 明朝" w:hAnsi="ＭＳ 明朝" w:hint="eastAsia"/>
        </w:rPr>
        <w:t>日本肺癌学会</w:t>
      </w:r>
      <w:r w:rsidRPr="008575D5">
        <w:rPr>
          <w:rFonts w:ascii="ＭＳ 明朝" w:hAnsi="ＭＳ 明朝" w:hint="eastAsia"/>
        </w:rPr>
        <w:t xml:space="preserve">」へ提供すること（項目４①） </w:t>
      </w:r>
    </w:p>
    <w:p w14:paraId="505DCBAC" w14:textId="77777777" w:rsidR="00120868" w:rsidRPr="008575D5" w:rsidRDefault="00120868" w:rsidP="00120868">
      <w:pPr>
        <w:rPr>
          <w:rFonts w:ascii="ＭＳ 明朝" w:hAnsi="ＭＳ 明朝"/>
        </w:rPr>
      </w:pPr>
      <w:r w:rsidRPr="008575D5">
        <w:rPr>
          <w:rFonts w:ascii="ＭＳ 明朝" w:hAnsi="ＭＳ 明朝" w:hint="eastAsia"/>
        </w:rPr>
        <w:t>□ 「同意しない」から「同意する」に変更する</w:t>
      </w:r>
    </w:p>
    <w:p w14:paraId="395B69D0" w14:textId="77777777" w:rsidR="00120868" w:rsidRPr="008575D5" w:rsidRDefault="00120868" w:rsidP="00120868">
      <w:pPr>
        <w:rPr>
          <w:rFonts w:ascii="ＭＳ 明朝" w:hAnsi="ＭＳ 明朝"/>
        </w:rPr>
      </w:pPr>
      <w:r w:rsidRPr="008575D5">
        <w:rPr>
          <w:rFonts w:ascii="ＭＳ 明朝" w:hAnsi="ＭＳ 明朝" w:hint="eastAsia"/>
        </w:rPr>
        <w:t>□ 「同意する」と回答したが、今後の提供と利用の停止を希望する</w:t>
      </w:r>
    </w:p>
    <w:p w14:paraId="02F732B9" w14:textId="77777777" w:rsidR="00120868" w:rsidRPr="008575D5" w:rsidRDefault="00120868" w:rsidP="00120868">
      <w:pPr>
        <w:rPr>
          <w:rFonts w:ascii="ＭＳ 明朝" w:hAnsi="ＭＳ 明朝"/>
        </w:rPr>
      </w:pPr>
    </w:p>
    <w:p w14:paraId="606194BC" w14:textId="77777777" w:rsidR="00120868" w:rsidRPr="008575D5" w:rsidRDefault="00120868" w:rsidP="00120868">
      <w:pPr>
        <w:rPr>
          <w:rFonts w:ascii="ＭＳ 明朝" w:hAnsi="ＭＳ 明朝"/>
        </w:rPr>
      </w:pPr>
    </w:p>
    <w:p w14:paraId="1A93CC9D" w14:textId="525C1187" w:rsidR="00120868" w:rsidRPr="008575D5" w:rsidRDefault="00F44EE7" w:rsidP="00120868">
      <w:pPr>
        <w:rPr>
          <w:rFonts w:ascii="ＭＳ 明朝" w:hAnsi="ＭＳ 明朝"/>
        </w:rPr>
      </w:pPr>
      <w:r w:rsidRPr="008575D5">
        <w:rPr>
          <w:rFonts w:ascii="ＭＳ 明朝" w:hAnsi="ＭＳ 明朝" w:hint="eastAsia"/>
        </w:rPr>
        <w:t>「日本肺癌学会」に提供された情報・ゲノムデータ等を、日本肺癌学会が</w:t>
      </w:r>
      <w:r w:rsidR="00EE6F9E">
        <w:rPr>
          <w:rFonts w:ascii="ＭＳ 明朝" w:hAnsi="ＭＳ 明朝" w:hint="eastAsia"/>
        </w:rPr>
        <w:t>認めた場合に、</w:t>
      </w:r>
      <w:r w:rsidR="000812B6">
        <w:rPr>
          <w:rFonts w:ascii="ＭＳ 明朝" w:hAnsi="ＭＳ 明朝" w:hint="eastAsia"/>
        </w:rPr>
        <w:t>、</w:t>
      </w:r>
      <w:r w:rsidR="000812B6">
        <w:rPr>
          <w:rFonts w:hint="eastAsia"/>
        </w:rPr>
        <w:t>新薬開発の促進、医療薬学の</w:t>
      </w:r>
      <w:r w:rsidR="000812B6" w:rsidRPr="0076020D">
        <w:rPr>
          <w:rFonts w:hint="eastAsia"/>
        </w:rPr>
        <w:t>研究・調査</w:t>
      </w:r>
      <w:r w:rsidR="000812B6">
        <w:rPr>
          <w:rFonts w:hint="eastAsia"/>
        </w:rPr>
        <w:t>や医薬品の研究</w:t>
      </w:r>
      <w:r w:rsidR="000812B6" w:rsidRPr="0076020D">
        <w:rPr>
          <w:rFonts w:hint="eastAsia"/>
        </w:rPr>
        <w:t>等</w:t>
      </w:r>
      <w:r w:rsidRPr="008575D5">
        <w:rPr>
          <w:rFonts w:ascii="ＭＳ 明朝" w:hAnsi="ＭＳ 明朝" w:hint="eastAsia"/>
        </w:rPr>
        <w:t>及び医薬品の適正使用のため</w:t>
      </w:r>
      <w:r w:rsidR="00C82F02">
        <w:rPr>
          <w:rFonts w:ascii="ＭＳ 明朝" w:hAnsi="ＭＳ 明朝" w:hint="eastAsia"/>
        </w:rPr>
        <w:t>、医療機関、</w:t>
      </w:r>
      <w:r w:rsidRPr="008575D5">
        <w:rPr>
          <w:rFonts w:ascii="ＭＳ 明朝" w:hAnsi="ＭＳ 明朝" w:hint="eastAsia"/>
        </w:rPr>
        <w:t>会員または</w:t>
      </w:r>
      <w:r w:rsidR="0008402F" w:rsidRPr="008575D5">
        <w:rPr>
          <w:rFonts w:ascii="ＭＳ 明朝" w:hAnsi="ＭＳ 明朝" w:hint="eastAsia"/>
        </w:rPr>
        <w:t>製薬企業等</w:t>
      </w:r>
      <w:r w:rsidRPr="008575D5">
        <w:rPr>
          <w:rFonts w:ascii="ＭＳ 明朝" w:hAnsi="ＭＳ 明朝" w:hint="eastAsia"/>
        </w:rPr>
        <w:t>に提供すること</w:t>
      </w:r>
      <w:r w:rsidR="00120868" w:rsidRPr="008575D5">
        <w:rPr>
          <w:rFonts w:ascii="ＭＳ 明朝" w:hAnsi="ＭＳ 明朝" w:hint="eastAsia"/>
        </w:rPr>
        <w:t>（項目４</w:t>
      </w:r>
      <w:r w:rsidR="00F62865">
        <w:rPr>
          <w:rFonts w:ascii="ＭＳ 明朝" w:hAnsi="ＭＳ 明朝" w:hint="eastAsia"/>
        </w:rPr>
        <w:t>④</w:t>
      </w:r>
      <w:r w:rsidR="00120868" w:rsidRPr="008575D5">
        <w:rPr>
          <w:rFonts w:ascii="ＭＳ 明朝" w:hAnsi="ＭＳ 明朝" w:hint="eastAsia"/>
        </w:rPr>
        <w:t xml:space="preserve">） </w:t>
      </w:r>
    </w:p>
    <w:p w14:paraId="331D651F" w14:textId="77777777" w:rsidR="00120868" w:rsidRPr="00C4751E" w:rsidRDefault="00120868" w:rsidP="00120868">
      <w:pPr>
        <w:rPr>
          <w:rFonts w:ascii="ＭＳ 明朝" w:hAnsi="ＭＳ 明朝"/>
        </w:rPr>
      </w:pPr>
      <w:r w:rsidRPr="008575D5">
        <w:rPr>
          <w:rFonts w:ascii="ＭＳ 明朝" w:hAnsi="ＭＳ 明朝" w:hint="eastAsia"/>
        </w:rPr>
        <w:t>□ 「同意しない」から</w:t>
      </w:r>
      <w:r w:rsidRPr="00C4751E">
        <w:rPr>
          <w:rFonts w:ascii="ＭＳ 明朝" w:hAnsi="ＭＳ 明朝" w:hint="eastAsia"/>
        </w:rPr>
        <w:t>「同意する」に変更する</w:t>
      </w:r>
    </w:p>
    <w:p w14:paraId="09BD380C" w14:textId="77777777" w:rsidR="00120868" w:rsidRPr="00C4751E" w:rsidRDefault="00120868" w:rsidP="00120868">
      <w:pPr>
        <w:rPr>
          <w:rFonts w:ascii="ＭＳ 明朝" w:hAnsi="ＭＳ 明朝"/>
        </w:rPr>
      </w:pPr>
      <w:r w:rsidRPr="00C4751E">
        <w:rPr>
          <w:rFonts w:ascii="ＭＳ 明朝" w:hAnsi="ＭＳ 明朝" w:hint="eastAsia"/>
        </w:rPr>
        <w:t>□ 「同意する」と回答したが、今後の</w:t>
      </w:r>
      <w:r w:rsidR="00F44EE7" w:rsidRPr="00C4751E">
        <w:rPr>
          <w:rFonts w:ascii="ＭＳ 明朝" w:hAnsi="ＭＳ 明朝" w:hint="eastAsia"/>
        </w:rPr>
        <w:t>会員または</w:t>
      </w:r>
      <w:r w:rsidR="0008402F">
        <w:rPr>
          <w:rFonts w:ascii="ＭＳ 明朝" w:hAnsi="ＭＳ 明朝" w:hint="eastAsia"/>
        </w:rPr>
        <w:t>製薬企業等</w:t>
      </w:r>
      <w:r w:rsidR="00F44EE7" w:rsidRPr="00C4751E">
        <w:rPr>
          <w:rFonts w:ascii="ＭＳ 明朝" w:hAnsi="ＭＳ 明朝" w:hint="eastAsia"/>
        </w:rPr>
        <w:t>への</w:t>
      </w:r>
      <w:r w:rsidRPr="00C4751E">
        <w:rPr>
          <w:rFonts w:ascii="ＭＳ 明朝" w:hAnsi="ＭＳ 明朝" w:hint="eastAsia"/>
        </w:rPr>
        <w:t>提供の停止を希望する</w:t>
      </w:r>
    </w:p>
    <w:p w14:paraId="3B1BD969" w14:textId="4FCEF276" w:rsidR="00783431" w:rsidRDefault="00783431" w:rsidP="00120868">
      <w:pPr>
        <w:rPr>
          <w:rFonts w:ascii="ＭＳ 明朝" w:hAnsi="ＭＳ 明朝"/>
        </w:rPr>
      </w:pPr>
    </w:p>
    <w:p w14:paraId="513885BD" w14:textId="77777777" w:rsidR="00E32E30" w:rsidRPr="00C4751E" w:rsidRDefault="00E32E30" w:rsidP="00120868">
      <w:pPr>
        <w:rPr>
          <w:rFonts w:ascii="ＭＳ 明朝" w:hAnsi="ＭＳ 明朝"/>
        </w:rPr>
      </w:pPr>
    </w:p>
    <w:p w14:paraId="36705BB3" w14:textId="77777777" w:rsidR="00783431" w:rsidRPr="00C4751E" w:rsidRDefault="00783431" w:rsidP="00783431">
      <w:pPr>
        <w:rPr>
          <w:rFonts w:ascii="ＭＳ 明朝" w:hAnsi="ＭＳ 明朝"/>
        </w:rPr>
      </w:pPr>
      <w:r w:rsidRPr="00C4751E">
        <w:rPr>
          <w:rFonts w:ascii="ＭＳ 明朝" w:hAnsi="ＭＳ 明朝" w:hint="eastAsia"/>
        </w:rPr>
        <w:t xml:space="preserve">申出日 </w:t>
      </w:r>
      <w:r w:rsidRPr="00C4751E">
        <w:rPr>
          <w:rFonts w:ascii="ＭＳ 明朝" w:hAnsi="ＭＳ 明朝" w:hint="eastAsia"/>
        </w:rPr>
        <w:tab/>
        <w:t xml:space="preserve">　　年 </w:t>
      </w:r>
      <w:r w:rsidRPr="00C4751E">
        <w:rPr>
          <w:rFonts w:ascii="ＭＳ 明朝" w:hAnsi="ＭＳ 明朝" w:hint="eastAsia"/>
        </w:rPr>
        <w:tab/>
        <w:t xml:space="preserve">　月 </w:t>
      </w:r>
      <w:r w:rsidRPr="00C4751E">
        <w:rPr>
          <w:rFonts w:ascii="ＭＳ 明朝" w:hAnsi="ＭＳ 明朝" w:hint="eastAsia"/>
        </w:rPr>
        <w:tab/>
        <w:t>日</w:t>
      </w:r>
    </w:p>
    <w:p w14:paraId="4FBE4E37" w14:textId="77777777" w:rsidR="00E32E30" w:rsidRDefault="00E32E30" w:rsidP="00783431">
      <w:pPr>
        <w:rPr>
          <w:rFonts w:ascii="ＭＳ 明朝" w:hAnsi="ＭＳ 明朝"/>
        </w:rPr>
      </w:pPr>
    </w:p>
    <w:p w14:paraId="0F7AB19B" w14:textId="006F7A95" w:rsidR="00783431" w:rsidRPr="00C4751E" w:rsidRDefault="00783431" w:rsidP="00783431">
      <w:pPr>
        <w:rPr>
          <w:rFonts w:ascii="ＭＳ 明朝" w:hAnsi="ＭＳ 明朝"/>
        </w:rPr>
      </w:pPr>
      <w:r w:rsidRPr="00C4751E">
        <w:rPr>
          <w:rFonts w:ascii="ＭＳ 明朝" w:hAnsi="ＭＳ 明朝" w:hint="eastAsia"/>
        </w:rPr>
        <w:t>患者様の住所：</w:t>
      </w:r>
    </w:p>
    <w:p w14:paraId="624682A8" w14:textId="77777777" w:rsidR="00E32E30" w:rsidRDefault="00E32E30" w:rsidP="00783431">
      <w:pPr>
        <w:rPr>
          <w:rFonts w:ascii="ＭＳ 明朝" w:hAnsi="ＭＳ 明朝"/>
        </w:rPr>
      </w:pPr>
    </w:p>
    <w:p w14:paraId="70FC3709" w14:textId="52CB74A3" w:rsidR="00783431" w:rsidRPr="00C4751E" w:rsidRDefault="00783431" w:rsidP="00783431">
      <w:pPr>
        <w:rPr>
          <w:rFonts w:ascii="ＭＳ 明朝" w:hAnsi="ＭＳ 明朝"/>
        </w:rPr>
      </w:pPr>
      <w:r w:rsidRPr="00C4751E">
        <w:rPr>
          <w:rFonts w:ascii="ＭＳ 明朝" w:hAnsi="ＭＳ 明朝" w:hint="eastAsia"/>
        </w:rPr>
        <w:t>患者様の氏名（ご本人）：</w:t>
      </w:r>
    </w:p>
    <w:p w14:paraId="16D84929" w14:textId="77777777" w:rsidR="00783431" w:rsidRPr="00C4751E" w:rsidRDefault="00783431" w:rsidP="00120868">
      <w:pPr>
        <w:rPr>
          <w:rFonts w:ascii="ＭＳ 明朝" w:hAnsi="ＭＳ 明朝"/>
        </w:rPr>
      </w:pPr>
    </w:p>
    <w:sectPr w:rsidR="00783431" w:rsidRPr="00C4751E" w:rsidSect="00EF016F">
      <w:pgSz w:w="11906" w:h="16838" w:code="9"/>
      <w:pgMar w:top="1701" w:right="1418" w:bottom="1701" w:left="1418" w:header="851" w:footer="851" w:gutter="0"/>
      <w:cols w:space="425"/>
      <w:docGrid w:type="linesAndChars" w:linePitch="33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37F8" w14:textId="77777777" w:rsidR="005C59D4" w:rsidRDefault="005C59D4">
      <w:r>
        <w:separator/>
      </w:r>
    </w:p>
  </w:endnote>
  <w:endnote w:type="continuationSeparator" w:id="0">
    <w:p w14:paraId="6A055A78" w14:textId="77777777" w:rsidR="005C59D4" w:rsidRDefault="005C59D4">
      <w:r>
        <w:continuationSeparator/>
      </w:r>
    </w:p>
  </w:endnote>
  <w:endnote w:type="continuationNotice" w:id="1">
    <w:p w14:paraId="65DE6215" w14:textId="77777777" w:rsidR="005C59D4" w:rsidRDefault="005C5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4B83" w14:textId="77777777" w:rsidR="005C59D4" w:rsidRDefault="005C59D4">
      <w:r>
        <w:separator/>
      </w:r>
    </w:p>
  </w:footnote>
  <w:footnote w:type="continuationSeparator" w:id="0">
    <w:p w14:paraId="3BD7A69E" w14:textId="77777777" w:rsidR="005C59D4" w:rsidRDefault="005C59D4">
      <w:r>
        <w:continuationSeparator/>
      </w:r>
    </w:p>
  </w:footnote>
  <w:footnote w:type="continuationNotice" w:id="1">
    <w:p w14:paraId="6E0DE4CC" w14:textId="77777777" w:rsidR="005C59D4" w:rsidRDefault="005C59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008E"/>
    <w:multiLevelType w:val="hybridMultilevel"/>
    <w:tmpl w:val="6BA64BCA"/>
    <w:lvl w:ilvl="0" w:tplc="0C78B9D4">
      <w:start w:val="1"/>
      <w:numFmt w:val="decimalEnclosedCircle"/>
      <w:lvlText w:val="%1"/>
      <w:lvlJc w:val="left"/>
      <w:pPr>
        <w:ind w:left="1006" w:hanging="360"/>
      </w:pPr>
      <w:rPr>
        <w:rFonts w:hint="default"/>
      </w:rPr>
    </w:lvl>
    <w:lvl w:ilvl="1" w:tplc="04090017" w:tentative="1">
      <w:start w:val="1"/>
      <w:numFmt w:val="aiueoFullWidth"/>
      <w:lvlText w:val="(%2)"/>
      <w:lvlJc w:val="left"/>
      <w:pPr>
        <w:ind w:left="1526" w:hanging="440"/>
      </w:pPr>
    </w:lvl>
    <w:lvl w:ilvl="2" w:tplc="04090011" w:tentative="1">
      <w:start w:val="1"/>
      <w:numFmt w:val="decimalEnclosedCircle"/>
      <w:lvlText w:val="%3"/>
      <w:lvlJc w:val="left"/>
      <w:pPr>
        <w:ind w:left="1966" w:hanging="440"/>
      </w:pPr>
    </w:lvl>
    <w:lvl w:ilvl="3" w:tplc="0409000F" w:tentative="1">
      <w:start w:val="1"/>
      <w:numFmt w:val="decimal"/>
      <w:lvlText w:val="%4."/>
      <w:lvlJc w:val="left"/>
      <w:pPr>
        <w:ind w:left="2406" w:hanging="440"/>
      </w:pPr>
    </w:lvl>
    <w:lvl w:ilvl="4" w:tplc="04090017" w:tentative="1">
      <w:start w:val="1"/>
      <w:numFmt w:val="aiueoFullWidth"/>
      <w:lvlText w:val="(%5)"/>
      <w:lvlJc w:val="left"/>
      <w:pPr>
        <w:ind w:left="2846" w:hanging="440"/>
      </w:pPr>
    </w:lvl>
    <w:lvl w:ilvl="5" w:tplc="04090011" w:tentative="1">
      <w:start w:val="1"/>
      <w:numFmt w:val="decimalEnclosedCircle"/>
      <w:lvlText w:val="%6"/>
      <w:lvlJc w:val="left"/>
      <w:pPr>
        <w:ind w:left="3286" w:hanging="440"/>
      </w:pPr>
    </w:lvl>
    <w:lvl w:ilvl="6" w:tplc="0409000F" w:tentative="1">
      <w:start w:val="1"/>
      <w:numFmt w:val="decimal"/>
      <w:lvlText w:val="%7."/>
      <w:lvlJc w:val="left"/>
      <w:pPr>
        <w:ind w:left="3726" w:hanging="440"/>
      </w:pPr>
    </w:lvl>
    <w:lvl w:ilvl="7" w:tplc="04090017" w:tentative="1">
      <w:start w:val="1"/>
      <w:numFmt w:val="aiueoFullWidth"/>
      <w:lvlText w:val="(%8)"/>
      <w:lvlJc w:val="left"/>
      <w:pPr>
        <w:ind w:left="4166" w:hanging="440"/>
      </w:pPr>
    </w:lvl>
    <w:lvl w:ilvl="8" w:tplc="04090011" w:tentative="1">
      <w:start w:val="1"/>
      <w:numFmt w:val="decimalEnclosedCircle"/>
      <w:lvlText w:val="%9"/>
      <w:lvlJc w:val="left"/>
      <w:pPr>
        <w:ind w:left="4606" w:hanging="440"/>
      </w:pPr>
    </w:lvl>
  </w:abstractNum>
  <w:abstractNum w:abstractNumId="1" w15:restartNumberingAfterBreak="0">
    <w:nsid w:val="0ACC6C42"/>
    <w:multiLevelType w:val="hybridMultilevel"/>
    <w:tmpl w:val="405C659C"/>
    <w:lvl w:ilvl="0" w:tplc="14882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F4646"/>
    <w:multiLevelType w:val="hybridMultilevel"/>
    <w:tmpl w:val="FE188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D4DE0"/>
    <w:multiLevelType w:val="hybridMultilevel"/>
    <w:tmpl w:val="833C1A38"/>
    <w:lvl w:ilvl="0" w:tplc="F42A8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D17398"/>
    <w:multiLevelType w:val="hybridMultilevel"/>
    <w:tmpl w:val="AD16C712"/>
    <w:lvl w:ilvl="0" w:tplc="C486FF16">
      <w:start w:val="1"/>
      <w:numFmt w:val="decimalEnclosedCircle"/>
      <w:lvlText w:val="%1"/>
      <w:lvlJc w:val="left"/>
      <w:pPr>
        <w:ind w:left="1006" w:hanging="360"/>
      </w:pPr>
      <w:rPr>
        <w:rFonts w:hint="default"/>
        <w:color w:val="000000"/>
      </w:rPr>
    </w:lvl>
    <w:lvl w:ilvl="1" w:tplc="04090017" w:tentative="1">
      <w:start w:val="1"/>
      <w:numFmt w:val="aiueoFullWidth"/>
      <w:lvlText w:val="(%2)"/>
      <w:lvlJc w:val="left"/>
      <w:pPr>
        <w:ind w:left="1526" w:hanging="440"/>
      </w:pPr>
    </w:lvl>
    <w:lvl w:ilvl="2" w:tplc="04090011" w:tentative="1">
      <w:start w:val="1"/>
      <w:numFmt w:val="decimalEnclosedCircle"/>
      <w:lvlText w:val="%3"/>
      <w:lvlJc w:val="left"/>
      <w:pPr>
        <w:ind w:left="1966" w:hanging="440"/>
      </w:pPr>
    </w:lvl>
    <w:lvl w:ilvl="3" w:tplc="0409000F" w:tentative="1">
      <w:start w:val="1"/>
      <w:numFmt w:val="decimal"/>
      <w:lvlText w:val="%4."/>
      <w:lvlJc w:val="left"/>
      <w:pPr>
        <w:ind w:left="2406" w:hanging="440"/>
      </w:pPr>
    </w:lvl>
    <w:lvl w:ilvl="4" w:tplc="04090017" w:tentative="1">
      <w:start w:val="1"/>
      <w:numFmt w:val="aiueoFullWidth"/>
      <w:lvlText w:val="(%5)"/>
      <w:lvlJc w:val="left"/>
      <w:pPr>
        <w:ind w:left="2846" w:hanging="440"/>
      </w:pPr>
    </w:lvl>
    <w:lvl w:ilvl="5" w:tplc="04090011" w:tentative="1">
      <w:start w:val="1"/>
      <w:numFmt w:val="decimalEnclosedCircle"/>
      <w:lvlText w:val="%6"/>
      <w:lvlJc w:val="left"/>
      <w:pPr>
        <w:ind w:left="3286" w:hanging="440"/>
      </w:pPr>
    </w:lvl>
    <w:lvl w:ilvl="6" w:tplc="0409000F" w:tentative="1">
      <w:start w:val="1"/>
      <w:numFmt w:val="decimal"/>
      <w:lvlText w:val="%7."/>
      <w:lvlJc w:val="left"/>
      <w:pPr>
        <w:ind w:left="3726" w:hanging="440"/>
      </w:pPr>
    </w:lvl>
    <w:lvl w:ilvl="7" w:tplc="04090017" w:tentative="1">
      <w:start w:val="1"/>
      <w:numFmt w:val="aiueoFullWidth"/>
      <w:lvlText w:val="(%8)"/>
      <w:lvlJc w:val="left"/>
      <w:pPr>
        <w:ind w:left="4166" w:hanging="440"/>
      </w:pPr>
    </w:lvl>
    <w:lvl w:ilvl="8" w:tplc="04090011" w:tentative="1">
      <w:start w:val="1"/>
      <w:numFmt w:val="decimalEnclosedCircle"/>
      <w:lvlText w:val="%9"/>
      <w:lvlJc w:val="left"/>
      <w:pPr>
        <w:ind w:left="4606" w:hanging="440"/>
      </w:pPr>
    </w:lvl>
  </w:abstractNum>
  <w:abstractNum w:abstractNumId="5" w15:restartNumberingAfterBreak="0">
    <w:nsid w:val="6192595D"/>
    <w:multiLevelType w:val="hybridMultilevel"/>
    <w:tmpl w:val="1520E530"/>
    <w:lvl w:ilvl="0" w:tplc="39A01800">
      <w:start w:val="1"/>
      <w:numFmt w:val="decimalEnclosedCircle"/>
      <w:lvlText w:val="%1"/>
      <w:lvlJc w:val="left"/>
      <w:pPr>
        <w:ind w:left="1006" w:hanging="360"/>
      </w:pPr>
      <w:rPr>
        <w:rFonts w:hint="default"/>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num w:numId="1" w16cid:durableId="1947541827">
    <w:abstractNumId w:val="2"/>
  </w:num>
  <w:num w:numId="2" w16cid:durableId="1329402898">
    <w:abstractNumId w:val="1"/>
  </w:num>
  <w:num w:numId="3" w16cid:durableId="710347606">
    <w:abstractNumId w:val="3"/>
  </w:num>
  <w:num w:numId="4" w16cid:durableId="916791866">
    <w:abstractNumId w:val="5"/>
  </w:num>
  <w:num w:numId="5" w16cid:durableId="1533151554">
    <w:abstractNumId w:val="4"/>
  </w:num>
  <w:num w:numId="6" w16cid:durableId="24939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2C"/>
    <w:rsid w:val="000023FA"/>
    <w:rsid w:val="00004E19"/>
    <w:rsid w:val="000065D7"/>
    <w:rsid w:val="00012FC9"/>
    <w:rsid w:val="0001636A"/>
    <w:rsid w:val="00026653"/>
    <w:rsid w:val="00032306"/>
    <w:rsid w:val="0003496D"/>
    <w:rsid w:val="00046413"/>
    <w:rsid w:val="00050D52"/>
    <w:rsid w:val="00051F4C"/>
    <w:rsid w:val="0006033A"/>
    <w:rsid w:val="00062582"/>
    <w:rsid w:val="00063417"/>
    <w:rsid w:val="000757DD"/>
    <w:rsid w:val="000812B6"/>
    <w:rsid w:val="0008402F"/>
    <w:rsid w:val="00084F06"/>
    <w:rsid w:val="00085EF8"/>
    <w:rsid w:val="00086076"/>
    <w:rsid w:val="00086845"/>
    <w:rsid w:val="00094A06"/>
    <w:rsid w:val="000A241C"/>
    <w:rsid w:val="000A558A"/>
    <w:rsid w:val="000B1AE1"/>
    <w:rsid w:val="000B4A52"/>
    <w:rsid w:val="000C0408"/>
    <w:rsid w:val="000D3DED"/>
    <w:rsid w:val="000D7CD6"/>
    <w:rsid w:val="000E452D"/>
    <w:rsid w:val="000F0CD0"/>
    <w:rsid w:val="000F4B33"/>
    <w:rsid w:val="001049AC"/>
    <w:rsid w:val="00105376"/>
    <w:rsid w:val="0011008F"/>
    <w:rsid w:val="00120868"/>
    <w:rsid w:val="0012386C"/>
    <w:rsid w:val="00123B90"/>
    <w:rsid w:val="00125495"/>
    <w:rsid w:val="0014359A"/>
    <w:rsid w:val="001479A3"/>
    <w:rsid w:val="00152602"/>
    <w:rsid w:val="0016066F"/>
    <w:rsid w:val="00161690"/>
    <w:rsid w:val="0016796B"/>
    <w:rsid w:val="00182724"/>
    <w:rsid w:val="00185CD7"/>
    <w:rsid w:val="0019735E"/>
    <w:rsid w:val="001A7449"/>
    <w:rsid w:val="001B1D67"/>
    <w:rsid w:val="001B59FA"/>
    <w:rsid w:val="001B65D0"/>
    <w:rsid w:val="001D31C8"/>
    <w:rsid w:val="001D458A"/>
    <w:rsid w:val="001D548B"/>
    <w:rsid w:val="001E7D35"/>
    <w:rsid w:val="001F536F"/>
    <w:rsid w:val="001F60C8"/>
    <w:rsid w:val="00215AE5"/>
    <w:rsid w:val="00227680"/>
    <w:rsid w:val="002322BA"/>
    <w:rsid w:val="002473A9"/>
    <w:rsid w:val="00247858"/>
    <w:rsid w:val="002568FC"/>
    <w:rsid w:val="00261174"/>
    <w:rsid w:val="00264A72"/>
    <w:rsid w:val="0028308B"/>
    <w:rsid w:val="002851B2"/>
    <w:rsid w:val="002938B5"/>
    <w:rsid w:val="002A01B7"/>
    <w:rsid w:val="002A0B2D"/>
    <w:rsid w:val="002B28B0"/>
    <w:rsid w:val="002B4335"/>
    <w:rsid w:val="002B4EA6"/>
    <w:rsid w:val="002B5DBB"/>
    <w:rsid w:val="002C0D58"/>
    <w:rsid w:val="002C78B7"/>
    <w:rsid w:val="002D412A"/>
    <w:rsid w:val="002D5C03"/>
    <w:rsid w:val="002F4A47"/>
    <w:rsid w:val="002F4F8B"/>
    <w:rsid w:val="002F760A"/>
    <w:rsid w:val="00300160"/>
    <w:rsid w:val="00304BF7"/>
    <w:rsid w:val="003127C8"/>
    <w:rsid w:val="0032248D"/>
    <w:rsid w:val="0032548A"/>
    <w:rsid w:val="003325A0"/>
    <w:rsid w:val="00333172"/>
    <w:rsid w:val="00334AA8"/>
    <w:rsid w:val="0033517E"/>
    <w:rsid w:val="00350EFB"/>
    <w:rsid w:val="00354447"/>
    <w:rsid w:val="00354EB6"/>
    <w:rsid w:val="003568FD"/>
    <w:rsid w:val="0037059E"/>
    <w:rsid w:val="00370D82"/>
    <w:rsid w:val="00371BC4"/>
    <w:rsid w:val="00371E1D"/>
    <w:rsid w:val="00372501"/>
    <w:rsid w:val="00383E3C"/>
    <w:rsid w:val="003923BD"/>
    <w:rsid w:val="003A5792"/>
    <w:rsid w:val="003A7AC7"/>
    <w:rsid w:val="003B2D7F"/>
    <w:rsid w:val="003B31F0"/>
    <w:rsid w:val="003C5F91"/>
    <w:rsid w:val="003D152F"/>
    <w:rsid w:val="003D3A0A"/>
    <w:rsid w:val="003D435C"/>
    <w:rsid w:val="003E5A79"/>
    <w:rsid w:val="003F3312"/>
    <w:rsid w:val="003F7121"/>
    <w:rsid w:val="004037BB"/>
    <w:rsid w:val="00406763"/>
    <w:rsid w:val="00414948"/>
    <w:rsid w:val="00422F96"/>
    <w:rsid w:val="004232F5"/>
    <w:rsid w:val="00425E20"/>
    <w:rsid w:val="004305DB"/>
    <w:rsid w:val="00430D1D"/>
    <w:rsid w:val="00463F99"/>
    <w:rsid w:val="0047175F"/>
    <w:rsid w:val="00473FDE"/>
    <w:rsid w:val="00476DA4"/>
    <w:rsid w:val="004865FE"/>
    <w:rsid w:val="004868DF"/>
    <w:rsid w:val="00493B11"/>
    <w:rsid w:val="004B7131"/>
    <w:rsid w:val="004C2EE8"/>
    <w:rsid w:val="004C5DA8"/>
    <w:rsid w:val="004D4C66"/>
    <w:rsid w:val="004E4199"/>
    <w:rsid w:val="004F7BF3"/>
    <w:rsid w:val="005069DE"/>
    <w:rsid w:val="0051279F"/>
    <w:rsid w:val="00516980"/>
    <w:rsid w:val="00522F26"/>
    <w:rsid w:val="00523019"/>
    <w:rsid w:val="005355D4"/>
    <w:rsid w:val="00542964"/>
    <w:rsid w:val="005469DC"/>
    <w:rsid w:val="00557BC0"/>
    <w:rsid w:val="00557C0A"/>
    <w:rsid w:val="00565B13"/>
    <w:rsid w:val="0057334E"/>
    <w:rsid w:val="00573FB0"/>
    <w:rsid w:val="00574ABE"/>
    <w:rsid w:val="00580E69"/>
    <w:rsid w:val="005839C2"/>
    <w:rsid w:val="005A1A64"/>
    <w:rsid w:val="005A70A2"/>
    <w:rsid w:val="005A7861"/>
    <w:rsid w:val="005B403E"/>
    <w:rsid w:val="005B58B6"/>
    <w:rsid w:val="005C3289"/>
    <w:rsid w:val="005C59D4"/>
    <w:rsid w:val="005C5F63"/>
    <w:rsid w:val="005C7222"/>
    <w:rsid w:val="005E2F7B"/>
    <w:rsid w:val="00611370"/>
    <w:rsid w:val="006174B7"/>
    <w:rsid w:val="00627320"/>
    <w:rsid w:val="006344F0"/>
    <w:rsid w:val="00634A62"/>
    <w:rsid w:val="00656A95"/>
    <w:rsid w:val="00666A29"/>
    <w:rsid w:val="00671685"/>
    <w:rsid w:val="006764B1"/>
    <w:rsid w:val="00680518"/>
    <w:rsid w:val="006827B8"/>
    <w:rsid w:val="00682D7B"/>
    <w:rsid w:val="00690148"/>
    <w:rsid w:val="006B4D25"/>
    <w:rsid w:val="006C13AE"/>
    <w:rsid w:val="006C5D78"/>
    <w:rsid w:val="006D050D"/>
    <w:rsid w:val="006E3C69"/>
    <w:rsid w:val="006E7E9F"/>
    <w:rsid w:val="006F5B88"/>
    <w:rsid w:val="006F7848"/>
    <w:rsid w:val="00701507"/>
    <w:rsid w:val="00702845"/>
    <w:rsid w:val="0070585E"/>
    <w:rsid w:val="0070668D"/>
    <w:rsid w:val="00713239"/>
    <w:rsid w:val="00717C73"/>
    <w:rsid w:val="0072375B"/>
    <w:rsid w:val="00724367"/>
    <w:rsid w:val="007247C9"/>
    <w:rsid w:val="0073336D"/>
    <w:rsid w:val="0074465A"/>
    <w:rsid w:val="007475EC"/>
    <w:rsid w:val="00754CE9"/>
    <w:rsid w:val="0076020D"/>
    <w:rsid w:val="0076457A"/>
    <w:rsid w:val="00765F4E"/>
    <w:rsid w:val="00771AE4"/>
    <w:rsid w:val="00772A9D"/>
    <w:rsid w:val="00783431"/>
    <w:rsid w:val="00793251"/>
    <w:rsid w:val="00795476"/>
    <w:rsid w:val="007A7E95"/>
    <w:rsid w:val="007C3D42"/>
    <w:rsid w:val="007C75A7"/>
    <w:rsid w:val="007D010A"/>
    <w:rsid w:val="007D35D1"/>
    <w:rsid w:val="007F6FCB"/>
    <w:rsid w:val="008250A7"/>
    <w:rsid w:val="00826EA2"/>
    <w:rsid w:val="008274C1"/>
    <w:rsid w:val="008575D5"/>
    <w:rsid w:val="008655CD"/>
    <w:rsid w:val="00867DB3"/>
    <w:rsid w:val="0089676D"/>
    <w:rsid w:val="008A4D26"/>
    <w:rsid w:val="008B45EF"/>
    <w:rsid w:val="008B67FC"/>
    <w:rsid w:val="008B6B25"/>
    <w:rsid w:val="008C49C7"/>
    <w:rsid w:val="008D1C10"/>
    <w:rsid w:val="008D3AE2"/>
    <w:rsid w:val="008D4717"/>
    <w:rsid w:val="00901FAA"/>
    <w:rsid w:val="0090381D"/>
    <w:rsid w:val="00913D04"/>
    <w:rsid w:val="00930BBE"/>
    <w:rsid w:val="00944A74"/>
    <w:rsid w:val="00944EF6"/>
    <w:rsid w:val="00964FB4"/>
    <w:rsid w:val="00972EB9"/>
    <w:rsid w:val="00981973"/>
    <w:rsid w:val="00991BB1"/>
    <w:rsid w:val="00992E5B"/>
    <w:rsid w:val="009B3F1E"/>
    <w:rsid w:val="009B67F1"/>
    <w:rsid w:val="009B6E3A"/>
    <w:rsid w:val="009C1206"/>
    <w:rsid w:val="009C5B8E"/>
    <w:rsid w:val="009C5F65"/>
    <w:rsid w:val="009D2F43"/>
    <w:rsid w:val="009D697F"/>
    <w:rsid w:val="009D6DD0"/>
    <w:rsid w:val="009F114A"/>
    <w:rsid w:val="009F209F"/>
    <w:rsid w:val="00A05C06"/>
    <w:rsid w:val="00A144DB"/>
    <w:rsid w:val="00A14CCA"/>
    <w:rsid w:val="00A16373"/>
    <w:rsid w:val="00A20E51"/>
    <w:rsid w:val="00A22323"/>
    <w:rsid w:val="00A30E6F"/>
    <w:rsid w:val="00A4326A"/>
    <w:rsid w:val="00A45911"/>
    <w:rsid w:val="00A51A20"/>
    <w:rsid w:val="00A573CE"/>
    <w:rsid w:val="00A625C8"/>
    <w:rsid w:val="00A76F23"/>
    <w:rsid w:val="00A80335"/>
    <w:rsid w:val="00A95887"/>
    <w:rsid w:val="00AA27C5"/>
    <w:rsid w:val="00AB0F6C"/>
    <w:rsid w:val="00AB25EB"/>
    <w:rsid w:val="00AB5405"/>
    <w:rsid w:val="00AB5BE0"/>
    <w:rsid w:val="00AC132E"/>
    <w:rsid w:val="00AC4C8B"/>
    <w:rsid w:val="00AD4FB0"/>
    <w:rsid w:val="00B03481"/>
    <w:rsid w:val="00B30E9B"/>
    <w:rsid w:val="00B338BB"/>
    <w:rsid w:val="00B46DDD"/>
    <w:rsid w:val="00B6009F"/>
    <w:rsid w:val="00B6482C"/>
    <w:rsid w:val="00B70B4A"/>
    <w:rsid w:val="00B7760C"/>
    <w:rsid w:val="00B80E2B"/>
    <w:rsid w:val="00B832CC"/>
    <w:rsid w:val="00BB0DB6"/>
    <w:rsid w:val="00BB23B5"/>
    <w:rsid w:val="00BB56AD"/>
    <w:rsid w:val="00BB63BB"/>
    <w:rsid w:val="00BD02A5"/>
    <w:rsid w:val="00C038CF"/>
    <w:rsid w:val="00C03F63"/>
    <w:rsid w:val="00C07249"/>
    <w:rsid w:val="00C1686A"/>
    <w:rsid w:val="00C16B53"/>
    <w:rsid w:val="00C22165"/>
    <w:rsid w:val="00C229FA"/>
    <w:rsid w:val="00C24BAE"/>
    <w:rsid w:val="00C3291A"/>
    <w:rsid w:val="00C32F95"/>
    <w:rsid w:val="00C36C3A"/>
    <w:rsid w:val="00C4029C"/>
    <w:rsid w:val="00C40AD0"/>
    <w:rsid w:val="00C41C5C"/>
    <w:rsid w:val="00C43666"/>
    <w:rsid w:val="00C46CD7"/>
    <w:rsid w:val="00C4751E"/>
    <w:rsid w:val="00C55F17"/>
    <w:rsid w:val="00C61628"/>
    <w:rsid w:val="00C61E2B"/>
    <w:rsid w:val="00C67773"/>
    <w:rsid w:val="00C7326A"/>
    <w:rsid w:val="00C732D4"/>
    <w:rsid w:val="00C74C44"/>
    <w:rsid w:val="00C77BEF"/>
    <w:rsid w:val="00C800A9"/>
    <w:rsid w:val="00C82F02"/>
    <w:rsid w:val="00C852C2"/>
    <w:rsid w:val="00C93C85"/>
    <w:rsid w:val="00C95CE1"/>
    <w:rsid w:val="00CB7736"/>
    <w:rsid w:val="00CC06B6"/>
    <w:rsid w:val="00CC6684"/>
    <w:rsid w:val="00CD1B45"/>
    <w:rsid w:val="00CE0DA4"/>
    <w:rsid w:val="00CE1081"/>
    <w:rsid w:val="00CE2561"/>
    <w:rsid w:val="00CE4442"/>
    <w:rsid w:val="00CE7334"/>
    <w:rsid w:val="00CF420C"/>
    <w:rsid w:val="00D021CC"/>
    <w:rsid w:val="00D028E5"/>
    <w:rsid w:val="00D0495D"/>
    <w:rsid w:val="00D07168"/>
    <w:rsid w:val="00D07E1B"/>
    <w:rsid w:val="00D149D6"/>
    <w:rsid w:val="00D254E6"/>
    <w:rsid w:val="00D35230"/>
    <w:rsid w:val="00D57CE6"/>
    <w:rsid w:val="00D64142"/>
    <w:rsid w:val="00D65AB9"/>
    <w:rsid w:val="00D702D5"/>
    <w:rsid w:val="00D836C1"/>
    <w:rsid w:val="00D85B94"/>
    <w:rsid w:val="00D90A4B"/>
    <w:rsid w:val="00D91299"/>
    <w:rsid w:val="00D938DD"/>
    <w:rsid w:val="00D947B8"/>
    <w:rsid w:val="00DA14E8"/>
    <w:rsid w:val="00DC18FF"/>
    <w:rsid w:val="00DC4432"/>
    <w:rsid w:val="00DC5A77"/>
    <w:rsid w:val="00DC7B14"/>
    <w:rsid w:val="00DD7B5C"/>
    <w:rsid w:val="00DE6142"/>
    <w:rsid w:val="00DE6ECD"/>
    <w:rsid w:val="00DF2246"/>
    <w:rsid w:val="00DF2999"/>
    <w:rsid w:val="00DF51DB"/>
    <w:rsid w:val="00E0196D"/>
    <w:rsid w:val="00E07189"/>
    <w:rsid w:val="00E125F9"/>
    <w:rsid w:val="00E14D0E"/>
    <w:rsid w:val="00E311C0"/>
    <w:rsid w:val="00E32E30"/>
    <w:rsid w:val="00E46878"/>
    <w:rsid w:val="00E47733"/>
    <w:rsid w:val="00E5335C"/>
    <w:rsid w:val="00E55205"/>
    <w:rsid w:val="00E63FFD"/>
    <w:rsid w:val="00E64AC9"/>
    <w:rsid w:val="00E94AD3"/>
    <w:rsid w:val="00EA4348"/>
    <w:rsid w:val="00EB2016"/>
    <w:rsid w:val="00EC67ED"/>
    <w:rsid w:val="00EC7469"/>
    <w:rsid w:val="00ED0913"/>
    <w:rsid w:val="00ED265D"/>
    <w:rsid w:val="00ED309C"/>
    <w:rsid w:val="00EE6F9E"/>
    <w:rsid w:val="00EF016F"/>
    <w:rsid w:val="00EF0F13"/>
    <w:rsid w:val="00EF3506"/>
    <w:rsid w:val="00EF37FC"/>
    <w:rsid w:val="00EF5150"/>
    <w:rsid w:val="00EF5298"/>
    <w:rsid w:val="00F03A3A"/>
    <w:rsid w:val="00F100B3"/>
    <w:rsid w:val="00F1549A"/>
    <w:rsid w:val="00F2009A"/>
    <w:rsid w:val="00F440A3"/>
    <w:rsid w:val="00F44EE7"/>
    <w:rsid w:val="00F456C9"/>
    <w:rsid w:val="00F4632E"/>
    <w:rsid w:val="00F55BFC"/>
    <w:rsid w:val="00F62865"/>
    <w:rsid w:val="00F64E02"/>
    <w:rsid w:val="00F65DA7"/>
    <w:rsid w:val="00F6729E"/>
    <w:rsid w:val="00F70CA5"/>
    <w:rsid w:val="00F80C51"/>
    <w:rsid w:val="00F92949"/>
    <w:rsid w:val="00FA055F"/>
    <w:rsid w:val="00FA18D1"/>
    <w:rsid w:val="00FA340F"/>
    <w:rsid w:val="00FA43E8"/>
    <w:rsid w:val="00FB1103"/>
    <w:rsid w:val="00FB6B7E"/>
    <w:rsid w:val="00FB75D5"/>
    <w:rsid w:val="00FC2895"/>
    <w:rsid w:val="00FC4922"/>
    <w:rsid w:val="00FD1A4A"/>
    <w:rsid w:val="00FD204B"/>
    <w:rsid w:val="00FD2A09"/>
    <w:rsid w:val="00FD7C36"/>
    <w:rsid w:val="00FE3D13"/>
    <w:rsid w:val="00FE65A6"/>
    <w:rsid w:val="00FE7835"/>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FF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1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680518"/>
    <w:rPr>
      <w:rFonts w:ascii="ＭＳ 明朝" w:hAnsi="Courier New" w:cs="Courier New"/>
      <w:szCs w:val="21"/>
    </w:rPr>
  </w:style>
  <w:style w:type="paragraph" w:styleId="a4">
    <w:name w:val="header"/>
    <w:basedOn w:val="a"/>
    <w:rsid w:val="00701507"/>
    <w:pPr>
      <w:tabs>
        <w:tab w:val="center" w:pos="4252"/>
        <w:tab w:val="right" w:pos="8504"/>
      </w:tabs>
      <w:snapToGrid w:val="0"/>
    </w:pPr>
  </w:style>
  <w:style w:type="paragraph" w:styleId="a5">
    <w:name w:val="footer"/>
    <w:basedOn w:val="a"/>
    <w:rsid w:val="00701507"/>
    <w:pPr>
      <w:tabs>
        <w:tab w:val="center" w:pos="4252"/>
        <w:tab w:val="right" w:pos="8504"/>
      </w:tabs>
      <w:snapToGrid w:val="0"/>
    </w:pPr>
  </w:style>
  <w:style w:type="character" w:styleId="a6">
    <w:name w:val="page number"/>
    <w:basedOn w:val="a0"/>
    <w:rsid w:val="00701507"/>
  </w:style>
  <w:style w:type="character" w:styleId="a7">
    <w:name w:val="annotation reference"/>
    <w:uiPriority w:val="99"/>
    <w:semiHidden/>
    <w:unhideWhenUsed/>
    <w:rsid w:val="00425E20"/>
    <w:rPr>
      <w:sz w:val="18"/>
      <w:szCs w:val="18"/>
    </w:rPr>
  </w:style>
  <w:style w:type="paragraph" w:styleId="a8">
    <w:name w:val="annotation text"/>
    <w:basedOn w:val="a"/>
    <w:link w:val="a9"/>
    <w:uiPriority w:val="99"/>
    <w:unhideWhenUsed/>
    <w:rsid w:val="00CE2561"/>
    <w:pPr>
      <w:jc w:val="left"/>
    </w:pPr>
  </w:style>
  <w:style w:type="character" w:customStyle="1" w:styleId="a9">
    <w:name w:val="コメント文字列 (文字)"/>
    <w:link w:val="a8"/>
    <w:uiPriority w:val="99"/>
    <w:rsid w:val="00425E20"/>
    <w:rPr>
      <w:kern w:val="2"/>
      <w:sz w:val="21"/>
      <w:szCs w:val="24"/>
    </w:rPr>
  </w:style>
  <w:style w:type="paragraph" w:styleId="aa">
    <w:name w:val="annotation subject"/>
    <w:basedOn w:val="a8"/>
    <w:next w:val="a8"/>
    <w:link w:val="ab"/>
    <w:uiPriority w:val="99"/>
    <w:semiHidden/>
    <w:unhideWhenUsed/>
    <w:rsid w:val="00425E20"/>
    <w:rPr>
      <w:b/>
      <w:bCs/>
    </w:rPr>
  </w:style>
  <w:style w:type="character" w:customStyle="1" w:styleId="ab">
    <w:name w:val="コメント内容 (文字)"/>
    <w:link w:val="aa"/>
    <w:uiPriority w:val="99"/>
    <w:semiHidden/>
    <w:rsid w:val="00425E20"/>
    <w:rPr>
      <w:b/>
      <w:bCs/>
      <w:kern w:val="2"/>
      <w:sz w:val="21"/>
      <w:szCs w:val="24"/>
    </w:rPr>
  </w:style>
  <w:style w:type="paragraph" w:styleId="ac">
    <w:name w:val="Balloon Text"/>
    <w:basedOn w:val="a"/>
    <w:link w:val="ad"/>
    <w:uiPriority w:val="99"/>
    <w:semiHidden/>
    <w:unhideWhenUsed/>
    <w:rsid w:val="00425E20"/>
    <w:rPr>
      <w:rFonts w:ascii="Arial" w:eastAsia="ＭＳ ゴシック" w:hAnsi="Arial"/>
      <w:sz w:val="18"/>
      <w:szCs w:val="18"/>
    </w:rPr>
  </w:style>
  <w:style w:type="character" w:customStyle="1" w:styleId="ad">
    <w:name w:val="吹き出し (文字)"/>
    <w:link w:val="ac"/>
    <w:uiPriority w:val="99"/>
    <w:semiHidden/>
    <w:rsid w:val="00425E20"/>
    <w:rPr>
      <w:rFonts w:ascii="Arial" w:eastAsia="ＭＳ ゴシック" w:hAnsi="Arial" w:cs="Times New Roman"/>
      <w:kern w:val="2"/>
      <w:sz w:val="18"/>
      <w:szCs w:val="18"/>
    </w:rPr>
  </w:style>
  <w:style w:type="character" w:styleId="ae">
    <w:name w:val="Hyperlink"/>
    <w:uiPriority w:val="99"/>
    <w:unhideWhenUsed/>
    <w:rsid w:val="00FE3D13"/>
    <w:rPr>
      <w:color w:val="0000FF"/>
      <w:u w:val="single"/>
    </w:rPr>
  </w:style>
  <w:style w:type="character" w:styleId="af">
    <w:name w:val="Unresolved Mention"/>
    <w:uiPriority w:val="99"/>
    <w:semiHidden/>
    <w:unhideWhenUsed/>
    <w:rsid w:val="00FE3D13"/>
    <w:rPr>
      <w:color w:val="605E5C"/>
      <w:shd w:val="clear" w:color="auto" w:fill="E1DFDD"/>
    </w:rPr>
  </w:style>
  <w:style w:type="table" w:styleId="af0">
    <w:name w:val="Table Grid"/>
    <w:basedOn w:val="a1"/>
    <w:uiPriority w:val="59"/>
    <w:rsid w:val="00FD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B7131"/>
    <w:pPr>
      <w:ind w:leftChars="400" w:left="840"/>
    </w:pPr>
  </w:style>
  <w:style w:type="paragraph" w:styleId="af2">
    <w:name w:val="Revision"/>
    <w:hidden/>
    <w:uiPriority w:val="99"/>
    <w:semiHidden/>
    <w:rsid w:val="00B70B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14865">
      <w:bodyDiv w:val="1"/>
      <w:marLeft w:val="0"/>
      <w:marRight w:val="0"/>
      <w:marTop w:val="0"/>
      <w:marBottom w:val="0"/>
      <w:divBdr>
        <w:top w:val="none" w:sz="0" w:space="0" w:color="auto"/>
        <w:left w:val="none" w:sz="0" w:space="0" w:color="auto"/>
        <w:bottom w:val="none" w:sz="0" w:space="0" w:color="auto"/>
        <w:right w:val="none" w:sz="0" w:space="0" w:color="auto"/>
      </w:divBdr>
    </w:div>
    <w:div w:id="866719664">
      <w:bodyDiv w:val="1"/>
      <w:marLeft w:val="0"/>
      <w:marRight w:val="0"/>
      <w:marTop w:val="0"/>
      <w:marBottom w:val="0"/>
      <w:divBdr>
        <w:top w:val="none" w:sz="0" w:space="0" w:color="auto"/>
        <w:left w:val="none" w:sz="0" w:space="0" w:color="auto"/>
        <w:bottom w:val="none" w:sz="0" w:space="0" w:color="auto"/>
        <w:right w:val="none" w:sz="0" w:space="0" w:color="auto"/>
      </w:divBdr>
    </w:div>
    <w:div w:id="1195459966">
      <w:bodyDiv w:val="1"/>
      <w:marLeft w:val="0"/>
      <w:marRight w:val="0"/>
      <w:marTop w:val="0"/>
      <w:marBottom w:val="0"/>
      <w:divBdr>
        <w:top w:val="none" w:sz="0" w:space="0" w:color="auto"/>
        <w:left w:val="none" w:sz="0" w:space="0" w:color="auto"/>
        <w:bottom w:val="none" w:sz="0" w:space="0" w:color="auto"/>
        <w:right w:val="none" w:sz="0" w:space="0" w:color="auto"/>
      </w:divBdr>
    </w:div>
    <w:div w:id="1304777254">
      <w:bodyDiv w:val="1"/>
      <w:marLeft w:val="0"/>
      <w:marRight w:val="0"/>
      <w:marTop w:val="0"/>
      <w:marBottom w:val="0"/>
      <w:divBdr>
        <w:top w:val="none" w:sz="0" w:space="0" w:color="auto"/>
        <w:left w:val="none" w:sz="0" w:space="0" w:color="auto"/>
        <w:bottom w:val="none" w:sz="0" w:space="0" w:color="auto"/>
        <w:right w:val="none" w:sz="0" w:space="0" w:color="auto"/>
      </w:divBdr>
    </w:div>
    <w:div w:id="1353796509">
      <w:bodyDiv w:val="1"/>
      <w:marLeft w:val="0"/>
      <w:marRight w:val="0"/>
      <w:marTop w:val="0"/>
      <w:marBottom w:val="0"/>
      <w:divBdr>
        <w:top w:val="none" w:sz="0" w:space="0" w:color="auto"/>
        <w:left w:val="none" w:sz="0" w:space="0" w:color="auto"/>
        <w:bottom w:val="none" w:sz="0" w:space="0" w:color="auto"/>
        <w:right w:val="none" w:sz="0" w:space="0" w:color="auto"/>
      </w:divBdr>
      <w:divsChild>
        <w:div w:id="668367469">
          <w:marLeft w:val="0"/>
          <w:marRight w:val="0"/>
          <w:marTop w:val="0"/>
          <w:marBottom w:val="0"/>
          <w:divBdr>
            <w:top w:val="none" w:sz="0" w:space="0" w:color="auto"/>
            <w:left w:val="none" w:sz="0" w:space="0" w:color="auto"/>
            <w:bottom w:val="none" w:sz="0" w:space="0" w:color="auto"/>
            <w:right w:val="none" w:sz="0" w:space="0" w:color="auto"/>
          </w:divBdr>
        </w:div>
        <w:div w:id="1561475224">
          <w:marLeft w:val="0"/>
          <w:marRight w:val="0"/>
          <w:marTop w:val="0"/>
          <w:marBottom w:val="0"/>
          <w:divBdr>
            <w:top w:val="none" w:sz="0" w:space="0" w:color="auto"/>
            <w:left w:val="none" w:sz="0" w:space="0" w:color="auto"/>
            <w:bottom w:val="none" w:sz="0" w:space="0" w:color="auto"/>
            <w:right w:val="none" w:sz="0" w:space="0" w:color="auto"/>
          </w:divBdr>
        </w:div>
        <w:div w:id="1698312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540E5-D8CA-45AF-B9F9-DDF4BA78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5512</Words>
  <Characters>771</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2023-11-29T00:30:00Z</dcterms:created>
  <dcterms:modified xsi:type="dcterms:W3CDTF">2023-11-29T00:30:00Z</dcterms:modified>
</cp:coreProperties>
</file>